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469" w:rsidRPr="002B6BE8" w:rsidRDefault="008D3469" w:rsidP="008D3469">
      <w:pPr>
        <w:spacing w:after="0" w:line="240" w:lineRule="auto"/>
        <w:rPr>
          <w:rFonts w:ascii="Times New Roman" w:hAnsi="Times New Roman" w:cs="Times New Roman"/>
          <w:b/>
          <w:sz w:val="26"/>
          <w:szCs w:val="26"/>
        </w:rPr>
      </w:pPr>
      <w:r w:rsidRPr="002B6BE8">
        <w:rPr>
          <w:rFonts w:ascii="Times New Roman" w:hAnsi="Times New Roman" w:cs="Times New Roman"/>
          <w:sz w:val="26"/>
          <w:szCs w:val="26"/>
        </w:rPr>
        <w:t>ĐẢNG BỘ TRƯỜNG CAO Đ</w:t>
      </w:r>
      <w:r w:rsidR="00B600D9">
        <w:rPr>
          <w:rFonts w:ascii="Times New Roman" w:hAnsi="Times New Roman" w:cs="Times New Roman"/>
          <w:sz w:val="26"/>
          <w:szCs w:val="26"/>
        </w:rPr>
        <w:t>ẲNG</w:t>
      </w:r>
      <w:r w:rsidRPr="002B6BE8">
        <w:rPr>
          <w:rFonts w:ascii="Times New Roman" w:hAnsi="Times New Roman" w:cs="Times New Roman"/>
          <w:sz w:val="26"/>
          <w:szCs w:val="26"/>
        </w:rPr>
        <w:t xml:space="preserve"> </w:t>
      </w:r>
      <w:r w:rsidR="00F23404">
        <w:rPr>
          <w:rFonts w:ascii="Times New Roman" w:hAnsi="Times New Roman" w:cs="Times New Roman"/>
          <w:sz w:val="26"/>
          <w:szCs w:val="26"/>
        </w:rPr>
        <w:t>L</w:t>
      </w:r>
      <w:r w:rsidR="00F23404" w:rsidRPr="00F23404">
        <w:rPr>
          <w:rFonts w:ascii="Times New Roman" w:hAnsi="Times New Roman" w:cs="Times New Roman"/>
          <w:sz w:val="26"/>
          <w:szCs w:val="26"/>
        </w:rPr>
        <w:t>Ý</w:t>
      </w:r>
      <w:r w:rsidR="00F23404">
        <w:rPr>
          <w:rFonts w:ascii="Times New Roman" w:hAnsi="Times New Roman" w:cs="Times New Roman"/>
          <w:sz w:val="26"/>
          <w:szCs w:val="26"/>
        </w:rPr>
        <w:t xml:space="preserve"> T</w:t>
      </w:r>
      <w:r w:rsidR="00F23404" w:rsidRPr="00F23404">
        <w:rPr>
          <w:rFonts w:ascii="Times New Roman" w:hAnsi="Times New Roman" w:cs="Times New Roman"/>
          <w:sz w:val="26"/>
          <w:szCs w:val="26"/>
        </w:rPr>
        <w:t>Ự</w:t>
      </w:r>
      <w:r w:rsidR="00F23404">
        <w:rPr>
          <w:rFonts w:ascii="Times New Roman" w:hAnsi="Times New Roman" w:cs="Times New Roman"/>
          <w:sz w:val="26"/>
          <w:szCs w:val="26"/>
        </w:rPr>
        <w:t xml:space="preserve"> TR</w:t>
      </w:r>
      <w:r w:rsidR="00F23404" w:rsidRPr="00F23404">
        <w:rPr>
          <w:rFonts w:ascii="Times New Roman" w:hAnsi="Times New Roman" w:cs="Times New Roman"/>
          <w:sz w:val="26"/>
          <w:szCs w:val="26"/>
        </w:rPr>
        <w:t>Ọ</w:t>
      </w:r>
      <w:r w:rsidR="00F23404">
        <w:rPr>
          <w:rFonts w:ascii="Times New Roman" w:hAnsi="Times New Roman" w:cs="Times New Roman"/>
          <w:sz w:val="26"/>
          <w:szCs w:val="26"/>
        </w:rPr>
        <w:t>NG</w:t>
      </w:r>
      <w:r w:rsidR="00F23404">
        <w:rPr>
          <w:rFonts w:ascii="Times New Roman" w:hAnsi="Times New Roman" w:cs="Times New Roman"/>
          <w:sz w:val="26"/>
          <w:szCs w:val="26"/>
        </w:rPr>
        <w:tab/>
      </w:r>
      <w:r w:rsidR="00F23404" w:rsidRPr="008E7D8D">
        <w:rPr>
          <w:rFonts w:ascii="Times New Roman" w:hAnsi="Times New Roman" w:cs="Times New Roman"/>
          <w:b/>
          <w:sz w:val="26"/>
          <w:szCs w:val="26"/>
          <w:u w:val="single"/>
        </w:rPr>
        <w:t>Đ</w:t>
      </w:r>
      <w:r w:rsidRPr="008E7D8D">
        <w:rPr>
          <w:rFonts w:ascii="Times New Roman" w:hAnsi="Times New Roman" w:cs="Times New Roman"/>
          <w:b/>
          <w:sz w:val="26"/>
          <w:szCs w:val="26"/>
          <w:u w:val="single"/>
        </w:rPr>
        <w:t>ẢNG CỘNG SẢN VIỆT NAM</w:t>
      </w:r>
    </w:p>
    <w:p w:rsidR="008D3469" w:rsidRPr="002B6BE8" w:rsidRDefault="00F23404" w:rsidP="008D3469">
      <w:pPr>
        <w:spacing w:after="0" w:line="240" w:lineRule="auto"/>
        <w:rPr>
          <w:rFonts w:ascii="Times New Roman" w:hAnsi="Times New Roman" w:cs="Times New Roman"/>
          <w:sz w:val="26"/>
          <w:szCs w:val="26"/>
        </w:rPr>
      </w:pPr>
      <w:r>
        <w:rPr>
          <w:rFonts w:ascii="Times New Roman" w:hAnsi="Times New Roman" w:cs="Times New Roman"/>
          <w:sz w:val="26"/>
          <w:szCs w:val="26"/>
        </w:rPr>
        <w:t xml:space="preserve">                </w:t>
      </w:r>
      <w:r w:rsidR="008D3469" w:rsidRPr="002B6BE8">
        <w:rPr>
          <w:rFonts w:ascii="Times New Roman" w:hAnsi="Times New Roman" w:cs="Times New Roman"/>
          <w:sz w:val="26"/>
          <w:szCs w:val="26"/>
        </w:rPr>
        <w:t>T</w:t>
      </w:r>
      <w:r>
        <w:rPr>
          <w:rFonts w:ascii="Times New Roman" w:hAnsi="Times New Roman" w:cs="Times New Roman"/>
          <w:sz w:val="26"/>
          <w:szCs w:val="26"/>
        </w:rPr>
        <w:t>H</w:t>
      </w:r>
      <w:r w:rsidRPr="00F23404">
        <w:rPr>
          <w:rFonts w:ascii="Times New Roman" w:hAnsi="Times New Roman" w:cs="Times New Roman"/>
          <w:sz w:val="26"/>
          <w:szCs w:val="26"/>
        </w:rPr>
        <w:t>À</w:t>
      </w:r>
      <w:r>
        <w:rPr>
          <w:rFonts w:ascii="Times New Roman" w:hAnsi="Times New Roman" w:cs="Times New Roman"/>
          <w:sz w:val="26"/>
          <w:szCs w:val="26"/>
        </w:rPr>
        <w:t xml:space="preserve">NH </w:t>
      </w:r>
      <w:r w:rsidR="008D3469" w:rsidRPr="002B6BE8">
        <w:rPr>
          <w:rFonts w:ascii="Times New Roman" w:hAnsi="Times New Roman" w:cs="Times New Roman"/>
          <w:sz w:val="26"/>
          <w:szCs w:val="26"/>
        </w:rPr>
        <w:t>P</w:t>
      </w:r>
      <w:r>
        <w:rPr>
          <w:rFonts w:ascii="Times New Roman" w:hAnsi="Times New Roman" w:cs="Times New Roman"/>
          <w:sz w:val="26"/>
          <w:szCs w:val="26"/>
        </w:rPr>
        <w:t>H</w:t>
      </w:r>
      <w:r w:rsidRPr="00F23404">
        <w:rPr>
          <w:rFonts w:ascii="Times New Roman" w:hAnsi="Times New Roman" w:cs="Times New Roman"/>
          <w:sz w:val="26"/>
          <w:szCs w:val="26"/>
        </w:rPr>
        <w:t>Ố</w:t>
      </w:r>
      <w:r w:rsidR="00B600D9">
        <w:rPr>
          <w:rFonts w:ascii="Times New Roman" w:hAnsi="Times New Roman" w:cs="Times New Roman"/>
          <w:sz w:val="26"/>
          <w:szCs w:val="26"/>
        </w:rPr>
        <w:t xml:space="preserve"> </w:t>
      </w:r>
      <w:r w:rsidR="008D3469" w:rsidRPr="002B6BE8">
        <w:rPr>
          <w:rFonts w:ascii="Times New Roman" w:hAnsi="Times New Roman" w:cs="Times New Roman"/>
          <w:sz w:val="26"/>
          <w:szCs w:val="26"/>
        </w:rPr>
        <w:t>HỒ CHÍ MINH</w:t>
      </w:r>
      <w:r w:rsidR="000A342C" w:rsidRPr="002B6BE8">
        <w:rPr>
          <w:rFonts w:ascii="Times New Roman" w:hAnsi="Times New Roman" w:cs="Times New Roman"/>
          <w:sz w:val="26"/>
          <w:szCs w:val="26"/>
        </w:rPr>
        <w:tab/>
      </w:r>
      <w:r w:rsidR="000A342C" w:rsidRPr="002B6BE8">
        <w:rPr>
          <w:rFonts w:ascii="Times New Roman" w:hAnsi="Times New Roman" w:cs="Times New Roman"/>
          <w:sz w:val="26"/>
          <w:szCs w:val="26"/>
        </w:rPr>
        <w:tab/>
      </w:r>
      <w:r w:rsidR="000A342C" w:rsidRPr="002B6BE8">
        <w:rPr>
          <w:rFonts w:ascii="Times New Roman" w:hAnsi="Times New Roman" w:cs="Times New Roman"/>
          <w:sz w:val="26"/>
          <w:szCs w:val="26"/>
        </w:rPr>
        <w:tab/>
      </w:r>
      <w:r w:rsidR="002B6BE8">
        <w:rPr>
          <w:rFonts w:ascii="Times New Roman" w:hAnsi="Times New Roman" w:cs="Times New Roman"/>
          <w:sz w:val="26"/>
          <w:szCs w:val="26"/>
        </w:rPr>
        <w:t xml:space="preserve"> </w:t>
      </w:r>
      <w:r w:rsidR="000A342C" w:rsidRPr="002B6BE8">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8D3469" w:rsidRPr="002B6BE8" w:rsidRDefault="000A342C" w:rsidP="008D3469">
      <w:pPr>
        <w:spacing w:after="0" w:line="240" w:lineRule="auto"/>
        <w:rPr>
          <w:rFonts w:ascii="Times New Roman" w:hAnsi="Times New Roman" w:cs="Times New Roman"/>
          <w:b/>
          <w:sz w:val="26"/>
          <w:szCs w:val="26"/>
        </w:rPr>
      </w:pPr>
      <w:r w:rsidRPr="002B6BE8">
        <w:rPr>
          <w:rFonts w:ascii="Times New Roman" w:hAnsi="Times New Roman" w:cs="Times New Roman"/>
          <w:b/>
          <w:sz w:val="26"/>
          <w:szCs w:val="26"/>
        </w:rPr>
        <w:t xml:space="preserve">                              </w:t>
      </w:r>
      <w:r w:rsidR="008D3469" w:rsidRPr="002B6BE8">
        <w:rPr>
          <w:rFonts w:ascii="Times New Roman" w:hAnsi="Times New Roman" w:cs="Times New Roman"/>
          <w:b/>
          <w:sz w:val="26"/>
          <w:szCs w:val="26"/>
        </w:rPr>
        <w:t>CHI BỘ 02</w:t>
      </w:r>
    </w:p>
    <w:p w:rsidR="000A342C" w:rsidRDefault="000A342C" w:rsidP="008D3469">
      <w:pPr>
        <w:spacing w:after="0" w:line="240" w:lineRule="auto"/>
        <w:rPr>
          <w:rFonts w:ascii="Times New Roman" w:hAnsi="Times New Roman" w:cs="Times New Roman"/>
          <w:b/>
        </w:rPr>
      </w:pPr>
      <w:r>
        <w:rPr>
          <w:rFonts w:ascii="Times New Roman" w:hAnsi="Times New Roman" w:cs="Times New Roman"/>
          <w:b/>
        </w:rPr>
        <w:tab/>
      </w:r>
      <w:r>
        <w:rPr>
          <w:rFonts w:ascii="Times New Roman" w:hAnsi="Times New Roman" w:cs="Times New Roman"/>
          <w:b/>
        </w:rPr>
        <w:tab/>
        <w:t xml:space="preserve">          </w:t>
      </w:r>
      <w:r w:rsidR="002B6BE8">
        <w:rPr>
          <w:rFonts w:ascii="Times New Roman" w:hAnsi="Times New Roman" w:cs="Times New Roman"/>
          <w:b/>
        </w:rPr>
        <w:t xml:space="preserve">       </w:t>
      </w:r>
      <w:r w:rsidR="008E7D8D">
        <w:rPr>
          <w:rFonts w:ascii="Times New Roman" w:hAnsi="Times New Roman" w:cs="Times New Roman"/>
          <w:b/>
        </w:rPr>
        <w:t xml:space="preserve"> *</w:t>
      </w:r>
    </w:p>
    <w:p w:rsidR="00334046" w:rsidRPr="008E7D8D" w:rsidRDefault="002B6BE8" w:rsidP="002B6BE8">
      <w:pPr>
        <w:spacing w:after="0" w:line="240" w:lineRule="auto"/>
        <w:jc w:val="right"/>
        <w:rPr>
          <w:rFonts w:ascii="Times New Roman" w:hAnsi="Times New Roman" w:cs="Times New Roman"/>
          <w:i/>
          <w:sz w:val="28"/>
          <w:szCs w:val="28"/>
        </w:rPr>
      </w:pPr>
      <w:bookmarkStart w:id="0" w:name="_GoBack"/>
      <w:bookmarkEnd w:id="0"/>
      <w:r w:rsidRPr="008E7D8D">
        <w:rPr>
          <w:rFonts w:ascii="Times New Roman" w:hAnsi="Times New Roman" w:cs="Times New Roman"/>
          <w:i/>
          <w:sz w:val="28"/>
          <w:szCs w:val="28"/>
        </w:rPr>
        <w:t xml:space="preserve">TP. Hồ Chí Minh, ngày </w:t>
      </w:r>
      <w:r w:rsidR="00F23404" w:rsidRPr="008E7D8D">
        <w:rPr>
          <w:rFonts w:ascii="Times New Roman" w:hAnsi="Times New Roman" w:cs="Times New Roman"/>
          <w:i/>
          <w:sz w:val="28"/>
          <w:szCs w:val="28"/>
        </w:rPr>
        <w:t xml:space="preserve">  </w:t>
      </w:r>
      <w:r w:rsidRPr="008E7D8D">
        <w:rPr>
          <w:rFonts w:ascii="Times New Roman" w:hAnsi="Times New Roman" w:cs="Times New Roman"/>
          <w:i/>
          <w:sz w:val="28"/>
          <w:szCs w:val="28"/>
        </w:rPr>
        <w:t xml:space="preserve"> tháng </w:t>
      </w:r>
      <w:r w:rsidR="009D5A28" w:rsidRPr="008E7D8D">
        <w:rPr>
          <w:rFonts w:ascii="Times New Roman" w:hAnsi="Times New Roman" w:cs="Times New Roman"/>
          <w:i/>
          <w:sz w:val="28"/>
          <w:szCs w:val="28"/>
        </w:rPr>
        <w:t>1</w:t>
      </w:r>
      <w:r w:rsidR="00F23404" w:rsidRPr="008E7D8D">
        <w:rPr>
          <w:rFonts w:ascii="Times New Roman" w:hAnsi="Times New Roman" w:cs="Times New Roman"/>
          <w:i/>
          <w:sz w:val="28"/>
          <w:szCs w:val="28"/>
        </w:rPr>
        <w:t>2</w:t>
      </w:r>
      <w:r w:rsidRPr="008E7D8D">
        <w:rPr>
          <w:rFonts w:ascii="Times New Roman" w:hAnsi="Times New Roman" w:cs="Times New Roman"/>
          <w:i/>
          <w:sz w:val="28"/>
          <w:szCs w:val="28"/>
        </w:rPr>
        <w:t xml:space="preserve"> năm 201</w:t>
      </w:r>
      <w:r w:rsidR="00F23404" w:rsidRPr="008E7D8D">
        <w:rPr>
          <w:rFonts w:ascii="Times New Roman" w:hAnsi="Times New Roman" w:cs="Times New Roman"/>
          <w:i/>
          <w:sz w:val="28"/>
          <w:szCs w:val="28"/>
        </w:rPr>
        <w:t>9</w:t>
      </w:r>
    </w:p>
    <w:p w:rsidR="003614C6" w:rsidRDefault="003614C6" w:rsidP="008D3469">
      <w:pPr>
        <w:spacing w:after="0" w:line="240" w:lineRule="auto"/>
        <w:rPr>
          <w:rFonts w:ascii="Times New Roman" w:hAnsi="Times New Roman" w:cs="Times New Roman"/>
        </w:rPr>
      </w:pPr>
    </w:p>
    <w:p w:rsidR="0097444C" w:rsidRDefault="008D3469" w:rsidP="0097444C">
      <w:pPr>
        <w:spacing w:after="0" w:line="240" w:lineRule="auto"/>
        <w:jc w:val="center"/>
        <w:rPr>
          <w:rFonts w:ascii="Times New Roman" w:hAnsi="Times New Roman" w:cs="Times New Roman"/>
          <w:b/>
          <w:sz w:val="28"/>
          <w:szCs w:val="28"/>
        </w:rPr>
      </w:pPr>
      <w:r w:rsidRPr="00FC25AE">
        <w:rPr>
          <w:rFonts w:ascii="Times New Roman" w:hAnsi="Times New Roman" w:cs="Times New Roman"/>
          <w:b/>
          <w:sz w:val="28"/>
          <w:szCs w:val="28"/>
        </w:rPr>
        <w:t>BÁO CÁO CHUYÊN ĐỀ</w:t>
      </w:r>
      <w:r w:rsidR="00B600D9" w:rsidRPr="00FC25AE">
        <w:rPr>
          <w:rFonts w:ascii="Times New Roman" w:hAnsi="Times New Roman" w:cs="Times New Roman"/>
          <w:b/>
          <w:sz w:val="28"/>
          <w:szCs w:val="28"/>
        </w:rPr>
        <w:t xml:space="preserve"> </w:t>
      </w:r>
    </w:p>
    <w:p w:rsidR="0097444C" w:rsidRDefault="0097444C" w:rsidP="0097444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CỦA CHI BỘ 02 QUÝ IV/2019 </w:t>
      </w:r>
    </w:p>
    <w:p w:rsidR="0097444C" w:rsidRDefault="00656556" w:rsidP="0097444C">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2476500</wp:posOffset>
                </wp:positionH>
                <wp:positionV relativeFrom="paragraph">
                  <wp:posOffset>23675</wp:posOffset>
                </wp:positionV>
                <wp:extent cx="921224"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92122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95pt,1.85pt" to="267.5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TYytQEAAMIDAAAOAAAAZHJzL2Uyb0RvYy54bWysU8GOEzEMvSPxD1HudGYqhGDU6R66gguC&#10;ioUPyGacTqQkjpzQaf8eJ21nEYuEQFw8ceJn+z17Nncn78QRKFkMg+xWrRQQNI42HAb57ev7V2+l&#10;SFmFUTkMMMgzJHm3ffliM8ce1jihG4EEJwmpn+Mgp5xj3zRJT+BVWmGEwI8GyavMLh2akdTM2b1r&#10;1m37ppmRxkioISW+vb88ym3Nbwzo/NmYBFm4QXJvuVqq9rHYZrtR/YFUnKy+tqH+oQuvbOCiS6p7&#10;lZX4TvZZKm81YUKTVxp9g8ZYDZUDs+naX9g8TCpC5cLipLjIlP5fWv3puCdhR56dFEF5HtFDJmUP&#10;UxY7DIEFRBJd0WmOqefwXdjT1UtxT4X0yZAvX6YjTlXb86ItnLLQfPlu3a3Xr6XQt6fmCRcp5Q+A&#10;XpTDIJ0NhbXq1fFjylyLQ28h7JQ+LpXrKZ8dlGAXvoBhJlyrq+i6Q7BzJI6Kp6+0hpArE85XowvM&#10;WOcWYPtn4DW+QKHu19+AF0StjCEvYG8D0u+q59OtZXOJvylw4V0keMTxXGdSpeFFqYpdl7ps4s9+&#10;hT/9etsfAAAA//8DAFBLAwQUAAYACAAAACEAZWepcN8AAAAHAQAADwAAAGRycy9kb3ducmV2Lnht&#10;bEyPwU7DMBBE70j9B2srcUHUKSVQ0jgVIFU9FIRo+AA33iYR8TqKnTTl61m4wG1Gs5p5m65H24gB&#10;O187UjCfRSCQCmdqKhV85JvrJQgfNBndOEIFZ/SwziYXqU6MO9E7DvtQCi4hn2gFVQhtIqUvKrTa&#10;z1yLxNnRdVYHtl0pTadPXG4beRNFd9Lqmnih0i0+V1h87nurYLt5wl187stbE2/zqyF/ef16Wyp1&#10;OR0fVyACjuHvGH7wGR0yZjq4nowXjYLFQ8S/BBb3IDiPF/EcxOHXyyyV//mzbwAAAP//AwBQSwEC&#10;LQAUAAYACAAAACEAtoM4kv4AAADhAQAAEwAAAAAAAAAAAAAAAAAAAAAAW0NvbnRlbnRfVHlwZXNd&#10;LnhtbFBLAQItABQABgAIAAAAIQA4/SH/1gAAAJQBAAALAAAAAAAAAAAAAAAAAC8BAABfcmVscy8u&#10;cmVsc1BLAQItABQABgAIAAAAIQDcrTYytQEAAMIDAAAOAAAAAAAAAAAAAAAAAC4CAABkcnMvZTJv&#10;RG9jLnhtbFBLAQItABQABgAIAAAAIQBlZ6lw3wAAAAcBAAAPAAAAAAAAAAAAAAAAAA8EAABkcnMv&#10;ZG93bnJldi54bWxQSwUGAAAAAAQABADzAAAAGwUAAAAA&#10;" strokecolor="#4579b8 [3044]"/>
            </w:pict>
          </mc:Fallback>
        </mc:AlternateContent>
      </w:r>
    </w:p>
    <w:p w:rsidR="0097444C" w:rsidRPr="00656556" w:rsidRDefault="00656556" w:rsidP="0097444C">
      <w:pPr>
        <w:spacing w:after="0" w:line="240" w:lineRule="auto"/>
        <w:jc w:val="center"/>
        <w:rPr>
          <w:rFonts w:ascii="Times New Roman" w:hAnsi="Times New Roman" w:cs="Times New Roman"/>
          <w:i/>
          <w:sz w:val="28"/>
          <w:szCs w:val="28"/>
        </w:rPr>
      </w:pPr>
      <w:r w:rsidRPr="00656556">
        <w:rPr>
          <w:rFonts w:ascii="Times New Roman" w:hAnsi="Times New Roman" w:cs="Times New Roman"/>
          <w:i/>
          <w:sz w:val="28"/>
          <w:szCs w:val="28"/>
        </w:rPr>
        <w:t>Nội dung chuyên đề</w:t>
      </w:r>
      <w:r>
        <w:rPr>
          <w:rFonts w:ascii="Times New Roman" w:hAnsi="Times New Roman" w:cs="Times New Roman"/>
          <w:i/>
          <w:sz w:val="28"/>
          <w:szCs w:val="28"/>
        </w:rPr>
        <w:t>:</w:t>
      </w:r>
    </w:p>
    <w:p w:rsidR="008D3469" w:rsidRPr="00656556" w:rsidRDefault="00656556" w:rsidP="008D3469">
      <w:pPr>
        <w:spacing w:after="0" w:line="240" w:lineRule="auto"/>
        <w:jc w:val="center"/>
        <w:rPr>
          <w:rFonts w:ascii="Times New Roman" w:hAnsi="Times New Roman" w:cs="Times New Roman"/>
          <w:i/>
          <w:sz w:val="28"/>
          <w:szCs w:val="28"/>
        </w:rPr>
      </w:pPr>
      <w:r w:rsidRPr="00656556">
        <w:rPr>
          <w:rFonts w:ascii="Times New Roman" w:hAnsi="Times New Roman" w:cs="Times New Roman"/>
          <w:i/>
          <w:sz w:val="28"/>
          <w:szCs w:val="28"/>
        </w:rPr>
        <w:t xml:space="preserve"> “Đổi mới sinh hoạt chi bộ góp phần nâng cao năng lực lãnh đạo đáp ứng nhiệm vụ chính trị nhà trường trong giai đoạn mới” </w:t>
      </w:r>
    </w:p>
    <w:p w:rsidR="00B3611C" w:rsidRDefault="00B3611C"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B3611C">
        <w:rPr>
          <w:rFonts w:ascii="Times New Roman" w:eastAsia="Times New Roman" w:hAnsi="Times New Roman" w:cs="Times New Roman"/>
          <w:sz w:val="28"/>
          <w:szCs w:val="24"/>
        </w:rPr>
        <w:t>Sinh hoạt chi bộ có vai trò rất quan trọng trong việc xây dựng nội bộ Đảng trong sạch, vững mạnh, nâng cao năng lực lãnh đạo và sức chiến đấu, đảm bảo cho tổ chức Đảng và toàn Đảng giữ vững vị trí lãnh đạo cách mạng đi đến thắng lợi vẻ vang. Đối với thực hiện nhiệm vụ chính trị, sinh hoạt chi bộ có vai trò rất to lớn đối với việc thực hiện thắng lợi nhiệm vụ chính trị của chi bộ, đảng bộ và đường lối, nghị quyết của Đảng, pháp luật của Nhà nước, nghị quyết, chỉ thị của tổ chức đảng cấp trên. Đồng thời, sinh hoạt chi bộ là cơ sở để giáo dục, rèn luyện, nâng cao trình độ trí tuệ, năng lực công tác, phẩm chất chính trị, đạo đức, lối sống cho đội ngũ đảng viên, là cơ sở cho đảng viên phát huy năng lực sáng tạo thực hiện tốt nhiệm vụ chính trị được giao.</w:t>
      </w:r>
    </w:p>
    <w:p w:rsidR="00AA5F0E" w:rsidRDefault="00AA5F0E"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AA5F0E">
        <w:rPr>
          <w:rFonts w:ascii="Times New Roman" w:eastAsia="Times New Roman" w:hAnsi="Times New Roman" w:cs="Times New Roman"/>
          <w:sz w:val="28"/>
          <w:szCs w:val="24"/>
        </w:rPr>
        <w:t xml:space="preserve">Chủ tịch Hồ Chí Minh đã chỉ rõ: “Chi bộ là gốc rễ của Đảng ở trong quần chúng. </w:t>
      </w:r>
      <w:proofErr w:type="gramStart"/>
      <w:r w:rsidRPr="00AA5F0E">
        <w:rPr>
          <w:rFonts w:ascii="Times New Roman" w:eastAsia="Times New Roman" w:hAnsi="Times New Roman" w:cs="Times New Roman"/>
          <w:sz w:val="28"/>
          <w:szCs w:val="24"/>
        </w:rPr>
        <w:t>Chi bộ tốt thì mọi chính sách của Đảng đều được thi hành tốt, mọi công việc đều tiến bộ không ngừng.</w:t>
      </w:r>
      <w:proofErr w:type="gramEnd"/>
      <w:r w:rsidRPr="00AA5F0E">
        <w:rPr>
          <w:rFonts w:ascii="Times New Roman" w:eastAsia="Times New Roman" w:hAnsi="Times New Roman" w:cs="Times New Roman"/>
          <w:sz w:val="28"/>
          <w:szCs w:val="24"/>
        </w:rPr>
        <w:t xml:space="preserve"> </w:t>
      </w:r>
      <w:proofErr w:type="gramStart"/>
      <w:r w:rsidRPr="00AA5F0E">
        <w:rPr>
          <w:rFonts w:ascii="Times New Roman" w:eastAsia="Times New Roman" w:hAnsi="Times New Roman" w:cs="Times New Roman"/>
          <w:sz w:val="28"/>
          <w:szCs w:val="24"/>
        </w:rPr>
        <w:t>Trái lại, nếu chi bộ kém thì công việc không trôi chảy”.</w:t>
      </w:r>
      <w:proofErr w:type="gramEnd"/>
      <w:r w:rsidRPr="00AA5F0E">
        <w:rPr>
          <w:rFonts w:ascii="Times New Roman" w:eastAsia="Times New Roman" w:hAnsi="Times New Roman" w:cs="Times New Roman"/>
          <w:sz w:val="28"/>
          <w:szCs w:val="24"/>
        </w:rPr>
        <w:t xml:space="preserve"> Thực tiễn đã chứng minh, những chi bộ trong sạch vững mạnh là những chi bộ duy trì sinh hoạt nền nếp; nội dung sinh hoạt phong phú, thiết thực; hình thức sinh hoạt đa dạng; phương pháp, cách thức tiến hành các buổi sinh hoạt phù hợp với tình hình thực tế và đảm bảo đúng nguyên tắc, quy định của Đảng.</w:t>
      </w:r>
    </w:p>
    <w:p w:rsidR="00DC2081" w:rsidRPr="00AA5F0E" w:rsidRDefault="00DC2081" w:rsidP="00DC2081">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DC2081">
        <w:rPr>
          <w:rFonts w:ascii="Times New Roman" w:eastAsia="Times New Roman" w:hAnsi="Times New Roman" w:cs="Times New Roman"/>
          <w:sz w:val="28"/>
          <w:szCs w:val="24"/>
        </w:rPr>
        <w:t>Sinh hoạt chi bộ là một trong những nội dung cơ bản của công tác xây dựng đảng, là cơ sở cho sự</w:t>
      </w:r>
      <w:r>
        <w:rPr>
          <w:rFonts w:ascii="Times New Roman" w:eastAsia="Times New Roman" w:hAnsi="Times New Roman" w:cs="Times New Roman"/>
          <w:sz w:val="28"/>
          <w:szCs w:val="24"/>
        </w:rPr>
        <w:t xml:space="preserve"> tồn tại và phát triển của đảng; </w:t>
      </w:r>
      <w:r w:rsidRPr="00DC2081">
        <w:rPr>
          <w:rFonts w:ascii="Times New Roman" w:eastAsia="Times New Roman" w:hAnsi="Times New Roman" w:cs="Times New Roman"/>
          <w:sz w:val="28"/>
          <w:szCs w:val="24"/>
        </w:rPr>
        <w:t xml:space="preserve">quy định được ghi rõ trong Điều lệ Đảng. Xuất phát từ vị trí, tầm quan trọng đó, ngày 30/3/2007 Ban Bí thư Trung ương Đảng (khóa X) đã ban hành Chỉ thị số 10-CT/TW “Về nâng cao chất lượng sinh hoạt chi bộ”; ngày </w:t>
      </w:r>
      <w:r w:rsidR="00267675">
        <w:rPr>
          <w:rFonts w:ascii="Times New Roman" w:eastAsia="Times New Roman" w:hAnsi="Times New Roman" w:cs="Times New Roman"/>
          <w:sz w:val="28"/>
          <w:szCs w:val="24"/>
        </w:rPr>
        <w:t>0</w:t>
      </w:r>
      <w:r w:rsidRPr="00DC2081">
        <w:rPr>
          <w:rFonts w:ascii="Times New Roman" w:eastAsia="Times New Roman" w:hAnsi="Times New Roman" w:cs="Times New Roman"/>
          <w:sz w:val="28"/>
          <w:szCs w:val="24"/>
        </w:rPr>
        <w:t xml:space="preserve">2/3/2012 Ban Tổ chức Trung ương ban hành Hướng dẫn số 09-HD/ BTCTW  về “Nội dung sinh hoạt chi bộ”; ngày 6/7/2018, Ban Tổ chức Trung ương ban hành Hướng dẫn số 12 để thay thế Hướng dẫn số 09-HD/BTCTW, ngày 02/3/2012, về nâng cao chất lượng sinh hoạt chi bộ. </w:t>
      </w:r>
      <w:proofErr w:type="gramStart"/>
      <w:r w:rsidRPr="00DC2081">
        <w:rPr>
          <w:rFonts w:ascii="Times New Roman" w:eastAsia="Times New Roman" w:hAnsi="Times New Roman" w:cs="Times New Roman"/>
          <w:sz w:val="28"/>
          <w:szCs w:val="24"/>
        </w:rPr>
        <w:t>Sinh hoạt chi bộ là một trong những hoạt động chủ yếu của chi bộ, có tác động trực tiếp đến quá trình lãnh đạo của Đảng và quá trình nhận thức của mỗi đảng viên.</w:t>
      </w:r>
      <w:proofErr w:type="gramEnd"/>
      <w:r w:rsidRPr="00DC2081">
        <w:rPr>
          <w:rFonts w:ascii="Times New Roman" w:eastAsia="Times New Roman" w:hAnsi="Times New Roman" w:cs="Times New Roman"/>
          <w:sz w:val="28"/>
          <w:szCs w:val="24"/>
        </w:rPr>
        <w:t xml:space="preserve"> Do đó, duy trì, nâng cao chất lượng sinh hoạt chi bộ thực chất là nâng cao năng lực lãnh đạo và sức chiến đấu của tổ chức Đảng, nâng cao chất lượng, trình độ mỗi đảng viên và là cơ sở, môi trường để phát huy dân chủ trong Đảng. Chi bộ không sinh hoạt thường </w:t>
      </w:r>
      <w:r>
        <w:rPr>
          <w:rFonts w:ascii="Times New Roman" w:eastAsia="Times New Roman" w:hAnsi="Times New Roman" w:cs="Times New Roman"/>
          <w:sz w:val="28"/>
          <w:szCs w:val="24"/>
        </w:rPr>
        <w:t>dẫn đến</w:t>
      </w:r>
      <w:r w:rsidRPr="00DC2081">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c</w:t>
      </w:r>
      <w:r w:rsidRPr="00DC2081">
        <w:rPr>
          <w:rFonts w:ascii="Times New Roman" w:eastAsia="Times New Roman" w:hAnsi="Times New Roman" w:cs="Times New Roman"/>
          <w:sz w:val="28"/>
          <w:szCs w:val="24"/>
        </w:rPr>
        <w:t xml:space="preserve">hất lượng sinh hoạt chi </w:t>
      </w:r>
      <w:r w:rsidRPr="00DC2081">
        <w:rPr>
          <w:rFonts w:ascii="Times New Roman" w:eastAsia="Times New Roman" w:hAnsi="Times New Roman" w:cs="Times New Roman"/>
          <w:sz w:val="28"/>
          <w:szCs w:val="24"/>
        </w:rPr>
        <w:lastRenderedPageBreak/>
        <w:t xml:space="preserve">bộ thấp thì chi bộ không thể hoàn thành nhiệm vụ. Bên cạnh việc bảo đảm thực hiện nghiêm túc sinh hoạt định kỳ, trong cuộc họp cần có sự phân công rõ ràng, nội dung sinh hoạt thiết thực và thời gian phù hợp để mọi đảng viên trong chi bộ có thể phát huy dân chủ và bảo đảm nguyên tắc tập trung dân chủ. </w:t>
      </w:r>
    </w:p>
    <w:p w:rsidR="00AA5F0E" w:rsidRPr="00AA5F0E" w:rsidRDefault="00AA5F0E" w:rsidP="0071756D">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AA5F0E">
        <w:rPr>
          <w:rFonts w:ascii="Times New Roman" w:eastAsia="Times New Roman" w:hAnsi="Times New Roman" w:cs="Times New Roman"/>
          <w:sz w:val="28"/>
          <w:szCs w:val="24"/>
        </w:rPr>
        <w:t xml:space="preserve">Nhận thức rõ điều đó, trong </w:t>
      </w:r>
      <w:r w:rsidR="0071756D">
        <w:rPr>
          <w:rFonts w:ascii="Times New Roman" w:eastAsia="Times New Roman" w:hAnsi="Times New Roman" w:cs="Times New Roman"/>
          <w:sz w:val="28"/>
          <w:szCs w:val="24"/>
        </w:rPr>
        <w:t>những năm</w:t>
      </w:r>
      <w:r w:rsidRPr="00AA5F0E">
        <w:rPr>
          <w:rFonts w:ascii="Times New Roman" w:eastAsia="Times New Roman" w:hAnsi="Times New Roman" w:cs="Times New Roman"/>
          <w:sz w:val="28"/>
          <w:szCs w:val="24"/>
        </w:rPr>
        <w:t xml:space="preserve"> qua </w:t>
      </w:r>
      <w:r w:rsidR="0071756D">
        <w:rPr>
          <w:rFonts w:ascii="Times New Roman" w:eastAsia="Times New Roman" w:hAnsi="Times New Roman" w:cs="Times New Roman"/>
          <w:sz w:val="28"/>
          <w:szCs w:val="24"/>
        </w:rPr>
        <w:t xml:space="preserve">tập thể chi bộ 02 </w:t>
      </w:r>
      <w:r w:rsidRPr="00AA5F0E">
        <w:rPr>
          <w:rFonts w:ascii="Times New Roman" w:eastAsia="Times New Roman" w:hAnsi="Times New Roman" w:cs="Times New Roman"/>
          <w:sz w:val="28"/>
          <w:szCs w:val="24"/>
        </w:rPr>
        <w:t xml:space="preserve">đã tập trung thực hiện nhiều giải pháp nâng cao chất lượng sinh hoạt chi bộ, trọng tâm là thực hiện nghiêm túc, bài bản, có hiệu quả nội dung Chỉ thị số 10-CT/TW của Ban Bí thư Trung ương Đảng khóa X về nâng cao chất lượng sinh hoạt chi bộ gắn với duy trì, đẩy mạnh thực hiện Nghị quyết Trung ương 4 khóa XI, khóa XII về xây dựng, chỉnh đốn Đảng và Chỉ thị số 05-CT/TW của Bộ Chính trị về đẩy mạnh học tập và làm theo tư tưởng, đạo đức, phong cách Hồ Chí Minh. Bám sát các văn bản chỉ đạo, hướng dẫn của Ban Tổ chức Trung ương để tiến hành các bước tổ chức sinh hoạt chi bộ đảm bảo đầy đủ, </w:t>
      </w:r>
      <w:proofErr w:type="gramStart"/>
      <w:r w:rsidRPr="00AA5F0E">
        <w:rPr>
          <w:rFonts w:ascii="Times New Roman" w:eastAsia="Times New Roman" w:hAnsi="Times New Roman" w:cs="Times New Roman"/>
          <w:sz w:val="28"/>
          <w:szCs w:val="24"/>
        </w:rPr>
        <w:t>chất</w:t>
      </w:r>
      <w:proofErr w:type="gramEnd"/>
      <w:r w:rsidRPr="00AA5F0E">
        <w:rPr>
          <w:rFonts w:ascii="Times New Roman" w:eastAsia="Times New Roman" w:hAnsi="Times New Roman" w:cs="Times New Roman"/>
          <w:sz w:val="28"/>
          <w:szCs w:val="24"/>
        </w:rPr>
        <w:t xml:space="preserve"> lượng và đúng nguyên tắc tổ chức sinh hoạt đảng. Thường xuyên chú trọng công tác kiểm tra, giám sát việc tổ chức và nâng cao chất lượng sinh hoạt chi bộ ở cơ sở; quan tâm bồi dưỡng, tập huấn về nghiệp vụ công tác xây dựng Đảng, nâng cao năng lực, trình độ, phẩm chất đạo đức, uy tín cho đội ngũ chi ủy viên v</w:t>
      </w:r>
      <w:r w:rsidR="000A0463">
        <w:rPr>
          <w:rFonts w:ascii="Times New Roman" w:eastAsia="Times New Roman" w:hAnsi="Times New Roman" w:cs="Times New Roman"/>
          <w:sz w:val="28"/>
          <w:szCs w:val="24"/>
        </w:rPr>
        <w:t xml:space="preserve">à bí thư chi bộ. </w:t>
      </w:r>
    </w:p>
    <w:p w:rsidR="00AA5F0E" w:rsidRPr="00AA5F0E" w:rsidRDefault="00AA5F0E"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proofErr w:type="gramStart"/>
      <w:r w:rsidRPr="00AA5F0E">
        <w:rPr>
          <w:rFonts w:ascii="Times New Roman" w:eastAsia="Times New Roman" w:hAnsi="Times New Roman" w:cs="Times New Roman"/>
          <w:sz w:val="28"/>
          <w:szCs w:val="24"/>
        </w:rPr>
        <w:t xml:space="preserve">Qua đó, chất lượng sinh hoạt của các chi bộ </w:t>
      </w:r>
      <w:r w:rsidR="000A0463">
        <w:rPr>
          <w:rFonts w:ascii="Times New Roman" w:eastAsia="Times New Roman" w:hAnsi="Times New Roman" w:cs="Times New Roman"/>
          <w:sz w:val="28"/>
          <w:szCs w:val="24"/>
        </w:rPr>
        <w:t>02</w:t>
      </w:r>
      <w:r w:rsidRPr="00AA5F0E">
        <w:rPr>
          <w:rFonts w:ascii="Times New Roman" w:eastAsia="Times New Roman" w:hAnsi="Times New Roman" w:cs="Times New Roman"/>
          <w:sz w:val="28"/>
          <w:szCs w:val="24"/>
        </w:rPr>
        <w:t xml:space="preserve"> những năm gần đây được nâng lên rõ rệt.</w:t>
      </w:r>
      <w:proofErr w:type="gramEnd"/>
      <w:r w:rsidRPr="00AA5F0E">
        <w:rPr>
          <w:rFonts w:ascii="Times New Roman" w:eastAsia="Times New Roman" w:hAnsi="Times New Roman" w:cs="Times New Roman"/>
          <w:sz w:val="28"/>
          <w:szCs w:val="24"/>
        </w:rPr>
        <w:t xml:space="preserve"> </w:t>
      </w:r>
      <w:proofErr w:type="gramStart"/>
      <w:r w:rsidRPr="00AA5F0E">
        <w:rPr>
          <w:rFonts w:ascii="Times New Roman" w:eastAsia="Times New Roman" w:hAnsi="Times New Roman" w:cs="Times New Roman"/>
          <w:sz w:val="28"/>
          <w:szCs w:val="24"/>
        </w:rPr>
        <w:t>Nhận thức của cấp ủy và đảng viên về vị trí, vai trò của tổ chức cơ sở đảng và chi bộ; ý nghĩa và tầm quan trọng của việc nâng cao chất lượng sinh hoạt chi bộ có nhiều chuyển biến tích cực.</w:t>
      </w:r>
      <w:proofErr w:type="gramEnd"/>
      <w:r w:rsidRPr="00AA5F0E">
        <w:rPr>
          <w:rFonts w:ascii="Times New Roman" w:eastAsia="Times New Roman" w:hAnsi="Times New Roman" w:cs="Times New Roman"/>
          <w:sz w:val="28"/>
          <w:szCs w:val="24"/>
        </w:rPr>
        <w:t xml:space="preserve"> Nền nếp, chế độ, quy trình sinh hoạt cấp ủy, chi bộ được thực hiện </w:t>
      </w:r>
      <w:proofErr w:type="gramStart"/>
      <w:r w:rsidRPr="00AA5F0E">
        <w:rPr>
          <w:rFonts w:ascii="Times New Roman" w:eastAsia="Times New Roman" w:hAnsi="Times New Roman" w:cs="Times New Roman"/>
          <w:sz w:val="28"/>
          <w:szCs w:val="24"/>
        </w:rPr>
        <w:t>theo</w:t>
      </w:r>
      <w:proofErr w:type="gramEnd"/>
      <w:r w:rsidRPr="00AA5F0E">
        <w:rPr>
          <w:rFonts w:ascii="Times New Roman" w:eastAsia="Times New Roman" w:hAnsi="Times New Roman" w:cs="Times New Roman"/>
          <w:sz w:val="28"/>
          <w:szCs w:val="24"/>
        </w:rPr>
        <w:t xml:space="preserve"> đúng quy định của Điều lệ Đảng và hướng dẫn của Trung ương. Nội dung các buổi sinh hoạt chi bộ đã có nhiều đổi mới, cơ bản khắc phục được tính hình thức, đơn điệu, đồng thời đảm bảo tính lãnh đạo, tính giáo dục, tính chiến đấu trong sinh hoạt Đảng; thực hiện tốt việc gắn nội dung tự phê bình và phê bình theo tinh thần Nghị quyết Trung ương 4 khóa XI, khóa XII về xây dựng, chỉnh đốn Đảng và học tập, làm theo tư tưởng, đạo đức, phong cách Hồ Chí Minh vào nội dung sinh hoạt chi bộ thường kỳ, góp phần nâng cao năng lực lãnh đạo, sức chiến đấu của tổ chức đảng và chất lượng đội ngũ cán bộ, đảng viên, ngăn chặn, đẩy lùi sự suy thoái về tư tưởng chính trị, đạo đức, lối sống, những biểu hiện “tự diễn biến”, “tự chuyển hóa” trong nội bộ. Phương pháp, cách thức tiến hành sinh hoạt chi bộ đã có nhiều đổi mới trên cơ sở bám sát quy chế hoạt động của chi bộ, đảm bảo nguyên tắc tập trung dân chủ và thực hiện đúng trách nhiệm, quyền hạn của chi ủy. </w:t>
      </w:r>
      <w:proofErr w:type="gramStart"/>
      <w:r w:rsidRPr="00AA5F0E">
        <w:rPr>
          <w:rFonts w:ascii="Times New Roman" w:eastAsia="Times New Roman" w:hAnsi="Times New Roman" w:cs="Times New Roman"/>
          <w:sz w:val="28"/>
          <w:szCs w:val="24"/>
        </w:rPr>
        <w:t xml:space="preserve">Nội dung, chương trình sinh hoạt được chuẩn bị đầy đủ, kỹ lưỡng và được chi ủy, chi bộ </w:t>
      </w:r>
      <w:r w:rsidR="000A0463">
        <w:rPr>
          <w:rFonts w:ascii="Times New Roman" w:eastAsia="Times New Roman" w:hAnsi="Times New Roman" w:cs="Times New Roman"/>
          <w:sz w:val="28"/>
          <w:szCs w:val="24"/>
        </w:rPr>
        <w:t>xây dựng dự thảo để đảng viên</w:t>
      </w:r>
      <w:r w:rsidRPr="00AA5F0E">
        <w:rPr>
          <w:rFonts w:ascii="Times New Roman" w:eastAsia="Times New Roman" w:hAnsi="Times New Roman" w:cs="Times New Roman"/>
          <w:sz w:val="28"/>
          <w:szCs w:val="24"/>
        </w:rPr>
        <w:t xml:space="preserve"> tham gia đóng góp ý kiến.</w:t>
      </w:r>
      <w:proofErr w:type="gramEnd"/>
      <w:r w:rsidRPr="00AA5F0E">
        <w:rPr>
          <w:rFonts w:ascii="Times New Roman" w:eastAsia="Times New Roman" w:hAnsi="Times New Roman" w:cs="Times New Roman"/>
          <w:sz w:val="28"/>
          <w:szCs w:val="24"/>
        </w:rPr>
        <w:t xml:space="preserve"> </w:t>
      </w:r>
      <w:proofErr w:type="gramStart"/>
      <w:r w:rsidRPr="00AA5F0E">
        <w:rPr>
          <w:rFonts w:ascii="Times New Roman" w:eastAsia="Times New Roman" w:hAnsi="Times New Roman" w:cs="Times New Roman"/>
          <w:sz w:val="28"/>
          <w:szCs w:val="24"/>
        </w:rPr>
        <w:t>Việc tổ chức sinh hoạt chuyên đề ngày càng được chú trọng.</w:t>
      </w:r>
      <w:proofErr w:type="gramEnd"/>
      <w:r w:rsidRPr="00AA5F0E">
        <w:rPr>
          <w:rFonts w:ascii="Times New Roman" w:eastAsia="Times New Roman" w:hAnsi="Times New Roman" w:cs="Times New Roman"/>
          <w:sz w:val="28"/>
          <w:szCs w:val="24"/>
        </w:rPr>
        <w:t xml:space="preserve"> Trong các buổi sinh hoạt chuyên đề, chi bộ đã lựa chọn các nội dung về học tập và làm theo tư tưởng, đạo đức, phong cách Hồ Chí Minh và những khâu đột phá, những vấn đề nổi cộm được đa số cán bộ, đảng viên, đặc biệt quan tâm làm nội dung thảo luận. </w:t>
      </w:r>
    </w:p>
    <w:p w:rsidR="00EF0ADE" w:rsidRDefault="00AA5F0E" w:rsidP="00EF0AD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AA5F0E">
        <w:rPr>
          <w:rFonts w:ascii="Times New Roman" w:eastAsia="Times New Roman" w:hAnsi="Times New Roman" w:cs="Times New Roman"/>
          <w:sz w:val="28"/>
          <w:szCs w:val="24"/>
        </w:rPr>
        <w:t xml:space="preserve">Có thể khẳng định rằng, chất lượng sinh hoạt chi bộ được nâng lên đã tạo thêm những nguồn sinh khí mới, là điều kiện rất quan trọng để chi bộ phát huy tốt vai trò lãnh đạo, nắm vững chủ trương, chính sách của Đảng, Nhà nước, nghị quyết của cấp </w:t>
      </w:r>
      <w:r w:rsidRPr="00AA5F0E">
        <w:rPr>
          <w:rFonts w:ascii="Times New Roman" w:eastAsia="Times New Roman" w:hAnsi="Times New Roman" w:cs="Times New Roman"/>
          <w:sz w:val="28"/>
          <w:szCs w:val="24"/>
        </w:rPr>
        <w:lastRenderedPageBreak/>
        <w:t>ủy cấp trên, đề ra nghị quyết, chương trình, kế hoạch thực hiện các nhiệm vụ chính trị đảm bảo sát, đúng với tình hình cơ quan, đơn vị; tuyên truyền, vận động, tập hợp và lãnh đạo quần chúng tin tưởng tuyệt đối vào sự lãnh đạo của Đảng, đoàn kết, quyết tâm thực hiện thắng lợi các mục tiêu, nhiệm vụ đề ra.</w:t>
      </w:r>
      <w:r w:rsidRPr="00AA5F0E">
        <w:rPr>
          <w:rFonts w:ascii="Times New Roman" w:eastAsia="Times New Roman" w:hAnsi="Times New Roman" w:cs="Times New Roman"/>
          <w:sz w:val="28"/>
          <w:szCs w:val="24"/>
        </w:rPr>
        <w:br/>
        <w:t>Tuy nhiên, bên cạnh những kết quả đạt được, việc nâng cao chất lượng sinh hoạt chi bộ vẫn còn những hạn chế cần khắc phục, như</w:t>
      </w:r>
      <w:r w:rsidR="004C3086">
        <w:rPr>
          <w:rFonts w:ascii="Times New Roman" w:eastAsia="Times New Roman" w:hAnsi="Times New Roman" w:cs="Times New Roman"/>
          <w:sz w:val="28"/>
          <w:szCs w:val="24"/>
        </w:rPr>
        <w:t xml:space="preserve"> sau</w:t>
      </w:r>
      <w:r w:rsidRPr="00AA5F0E">
        <w:rPr>
          <w:rFonts w:ascii="Times New Roman" w:eastAsia="Times New Roman" w:hAnsi="Times New Roman" w:cs="Times New Roman"/>
          <w:sz w:val="28"/>
          <w:szCs w:val="24"/>
        </w:rPr>
        <w:t xml:space="preserve">: </w:t>
      </w:r>
      <w:r w:rsidR="00EF0ADE">
        <w:rPr>
          <w:rFonts w:ascii="Times New Roman" w:eastAsia="Times New Roman" w:hAnsi="Times New Roman" w:cs="Times New Roman"/>
          <w:sz w:val="28"/>
          <w:szCs w:val="24"/>
        </w:rPr>
        <w:t>C</w:t>
      </w:r>
      <w:r w:rsidRPr="00AA5F0E">
        <w:rPr>
          <w:rFonts w:ascii="Times New Roman" w:eastAsia="Times New Roman" w:hAnsi="Times New Roman" w:cs="Times New Roman"/>
          <w:sz w:val="28"/>
          <w:szCs w:val="24"/>
        </w:rPr>
        <w:t xml:space="preserve">ấp ủy chưa thật sự tích cực, chủ động, sáng tạo trong thực hiện các nhiệm vụ, giải pháp nâng cao chất lượng sinh hoạt chi bộ; nội dung sinh hoạt chi bộ phần lớn tập trung đánh giá kết quả lãnh đạo thực hiện nhiệm vụ chính trị, việc phản ánh của cán bộ, đảng viên đối với chi ủy, chi bộ còn ít; việc tham gia phát biểu ý kiến, thảo luận còn hạn chế, chất lượng các ý kiến chưa cao. </w:t>
      </w:r>
    </w:p>
    <w:p w:rsidR="00AA5F0E" w:rsidRDefault="00AA5F0E"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AA5F0E">
        <w:rPr>
          <w:rFonts w:ascii="Times New Roman" w:eastAsia="Times New Roman" w:hAnsi="Times New Roman" w:cs="Times New Roman"/>
          <w:sz w:val="28"/>
          <w:szCs w:val="24"/>
        </w:rPr>
        <w:t xml:space="preserve">Để phát huy những kết quả đạt được, đồng thời khắc phục những hạn chế, tồn tại nhằm nâng cao hơn nữa chất lượng sinh hoạt chi bộ </w:t>
      </w:r>
      <w:r w:rsidR="00EF0ADE">
        <w:rPr>
          <w:rFonts w:ascii="Times New Roman" w:eastAsia="Times New Roman" w:hAnsi="Times New Roman" w:cs="Times New Roman"/>
          <w:sz w:val="28"/>
          <w:szCs w:val="24"/>
        </w:rPr>
        <w:t>góp phần nâng cao năng lực lãnh đạo quản lý đáp ứng nhiệm vụ chính trị nhà trường trong giai đoạn mới</w:t>
      </w:r>
      <w:r w:rsidRPr="00AA5F0E">
        <w:rPr>
          <w:rFonts w:ascii="Times New Roman" w:eastAsia="Times New Roman" w:hAnsi="Times New Roman" w:cs="Times New Roman"/>
          <w:sz w:val="28"/>
          <w:szCs w:val="24"/>
        </w:rPr>
        <w:t xml:space="preserve">, </w:t>
      </w:r>
      <w:r w:rsidR="00EF0ADE">
        <w:rPr>
          <w:rFonts w:ascii="Times New Roman" w:eastAsia="Times New Roman" w:hAnsi="Times New Roman" w:cs="Times New Roman"/>
          <w:sz w:val="28"/>
          <w:szCs w:val="24"/>
        </w:rPr>
        <w:t xml:space="preserve">chi bộ </w:t>
      </w:r>
      <w:r w:rsidR="00F21731">
        <w:rPr>
          <w:rFonts w:ascii="Times New Roman" w:eastAsia="Times New Roman" w:hAnsi="Times New Roman" w:cs="Times New Roman"/>
          <w:sz w:val="28"/>
          <w:szCs w:val="24"/>
        </w:rPr>
        <w:t xml:space="preserve">đề ra </w:t>
      </w:r>
      <w:r w:rsidR="00656556">
        <w:rPr>
          <w:rFonts w:ascii="Times New Roman" w:eastAsia="Times New Roman" w:hAnsi="Times New Roman" w:cs="Times New Roman"/>
          <w:sz w:val="28"/>
          <w:szCs w:val="24"/>
        </w:rPr>
        <w:t>một</w:t>
      </w:r>
      <w:r w:rsidR="00F21731">
        <w:rPr>
          <w:rFonts w:ascii="Times New Roman" w:eastAsia="Times New Roman" w:hAnsi="Times New Roman" w:cs="Times New Roman"/>
          <w:sz w:val="28"/>
          <w:szCs w:val="24"/>
        </w:rPr>
        <w:t xml:space="preserve"> số giải pháp nâng cao chất lượng</w:t>
      </w:r>
      <w:r w:rsidR="00DA5D2D">
        <w:rPr>
          <w:rFonts w:ascii="Times New Roman" w:eastAsia="Times New Roman" w:hAnsi="Times New Roman" w:cs="Times New Roman"/>
          <w:sz w:val="28"/>
          <w:szCs w:val="24"/>
        </w:rPr>
        <w:t xml:space="preserve"> trong sinh hoạt chi bộ như sau:</w:t>
      </w:r>
    </w:p>
    <w:p w:rsidR="00F21731" w:rsidRDefault="00F21731" w:rsidP="00AA5F0E">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r w:rsidRPr="008E095D">
        <w:rPr>
          <w:rFonts w:ascii="Times New Roman" w:eastAsia="Times New Roman" w:hAnsi="Times New Roman" w:cs="Times New Roman"/>
          <w:b/>
          <w:sz w:val="28"/>
          <w:szCs w:val="24"/>
        </w:rPr>
        <w:t>Giải pháp 1</w:t>
      </w:r>
      <w:r>
        <w:rPr>
          <w:rFonts w:ascii="Times New Roman" w:eastAsia="Times New Roman" w:hAnsi="Times New Roman" w:cs="Times New Roman"/>
          <w:sz w:val="28"/>
          <w:szCs w:val="24"/>
        </w:rPr>
        <w:t xml:space="preserve">: </w:t>
      </w:r>
      <w:r w:rsidR="00D21A26">
        <w:rPr>
          <w:rFonts w:ascii="Times New Roman" w:eastAsia="Times New Roman" w:hAnsi="Times New Roman" w:cs="Times New Roman"/>
          <w:sz w:val="28"/>
          <w:szCs w:val="24"/>
        </w:rPr>
        <w:t>T</w:t>
      </w:r>
      <w:r w:rsidR="00D21A26" w:rsidRPr="00D21A26">
        <w:rPr>
          <w:rFonts w:ascii="Times New Roman" w:eastAsia="Times New Roman" w:hAnsi="Times New Roman" w:cs="Times New Roman"/>
          <w:sz w:val="28"/>
          <w:szCs w:val="24"/>
        </w:rPr>
        <w:t xml:space="preserve">ăng cường sự lãnh đạo, chỉ đạo của chi bộ đối với việc thực hiện nhiệm vụ chính trị tại đơn vị. Cấp ủy, chi bộ phải luôn bám sát chức năng, nhiệm vụ của đơn vị để xây dựng nội dung sinh hoạt cho phù hợp với tình hình đặc điểm của đơn vị. </w:t>
      </w:r>
      <w:proofErr w:type="gramStart"/>
      <w:r w:rsidR="00D21A26" w:rsidRPr="00D21A26">
        <w:rPr>
          <w:rFonts w:ascii="Times New Roman" w:eastAsia="Times New Roman" w:hAnsi="Times New Roman" w:cs="Times New Roman"/>
          <w:sz w:val="28"/>
          <w:szCs w:val="24"/>
        </w:rPr>
        <w:t>Kết hợp các cuộc họp của cấp ủy, chi bộ với các cuộc họp về chuyên môn để kịp thời lãnh đạo, chỉ đạo đơn vị trong việc thực hiện nhiệm vụ chính trị cũng như công tác xây dựng đảng.</w:t>
      </w:r>
      <w:proofErr w:type="gramEnd"/>
      <w:r w:rsidR="00D21A26" w:rsidRPr="00D21A26">
        <w:rPr>
          <w:rFonts w:ascii="Times New Roman" w:eastAsia="Times New Roman" w:hAnsi="Times New Roman" w:cs="Times New Roman"/>
          <w:sz w:val="28"/>
          <w:szCs w:val="24"/>
        </w:rPr>
        <w:t xml:space="preserve"> </w:t>
      </w:r>
      <w:proofErr w:type="gramStart"/>
      <w:r w:rsidR="00D21A26" w:rsidRPr="00D21A26">
        <w:rPr>
          <w:rFonts w:ascii="Times New Roman" w:eastAsia="Times New Roman" w:hAnsi="Times New Roman" w:cs="Times New Roman"/>
          <w:sz w:val="28"/>
          <w:szCs w:val="24"/>
        </w:rPr>
        <w:t>Trước khi sinh hoạt, trong cấp ủy cần có sự phân công, chuẩn bị.</w:t>
      </w:r>
      <w:proofErr w:type="gramEnd"/>
      <w:r w:rsidR="00D21A26" w:rsidRPr="00D21A26">
        <w:rPr>
          <w:rFonts w:ascii="Times New Roman" w:eastAsia="Times New Roman" w:hAnsi="Times New Roman" w:cs="Times New Roman"/>
          <w:sz w:val="28"/>
          <w:szCs w:val="24"/>
        </w:rPr>
        <w:t xml:space="preserve"> </w:t>
      </w:r>
      <w:proofErr w:type="gramStart"/>
      <w:r w:rsidR="00D21A26" w:rsidRPr="00D21A26">
        <w:rPr>
          <w:rFonts w:ascii="Times New Roman" w:eastAsia="Times New Roman" w:hAnsi="Times New Roman" w:cs="Times New Roman"/>
          <w:sz w:val="28"/>
          <w:szCs w:val="24"/>
        </w:rPr>
        <w:t xml:space="preserve">Trong sinh hoạt, đảng viên có trách nhiệm tham gia phát biểu ý kiến xây dựng nghị quyết, phát huy cao </w:t>
      </w:r>
      <w:r w:rsidR="00D21A26">
        <w:rPr>
          <w:rFonts w:ascii="Times New Roman" w:eastAsia="Times New Roman" w:hAnsi="Times New Roman" w:cs="Times New Roman"/>
          <w:sz w:val="28"/>
          <w:szCs w:val="24"/>
        </w:rPr>
        <w:t>vai trò</w:t>
      </w:r>
      <w:r w:rsidR="00D21A26" w:rsidRPr="00D21A26">
        <w:rPr>
          <w:rFonts w:ascii="Times New Roman" w:eastAsia="Times New Roman" w:hAnsi="Times New Roman" w:cs="Times New Roman"/>
          <w:sz w:val="28"/>
          <w:szCs w:val="24"/>
        </w:rPr>
        <w:t xml:space="preserve"> tập thể.</w:t>
      </w:r>
      <w:proofErr w:type="gramEnd"/>
      <w:r w:rsidR="00D21A26" w:rsidRPr="00D21A26">
        <w:rPr>
          <w:rFonts w:ascii="Times New Roman" w:eastAsia="Times New Roman" w:hAnsi="Times New Roman" w:cs="Times New Roman"/>
          <w:sz w:val="28"/>
          <w:szCs w:val="24"/>
        </w:rPr>
        <w:t xml:space="preserve"> </w:t>
      </w:r>
      <w:proofErr w:type="gramStart"/>
      <w:r w:rsidR="00D21A26" w:rsidRPr="00D21A26">
        <w:rPr>
          <w:rFonts w:ascii="Times New Roman" w:eastAsia="Times New Roman" w:hAnsi="Times New Roman" w:cs="Times New Roman"/>
          <w:sz w:val="28"/>
          <w:szCs w:val="24"/>
        </w:rPr>
        <w:t>Từ việc bàn bạc dân chủ, đi đ</w:t>
      </w:r>
      <w:r w:rsidR="00D21A26">
        <w:rPr>
          <w:rFonts w:ascii="Times New Roman" w:eastAsia="Times New Roman" w:hAnsi="Times New Roman" w:cs="Times New Roman"/>
          <w:sz w:val="28"/>
          <w:szCs w:val="24"/>
        </w:rPr>
        <w:t>ến thống nhất cao trong cấp ủy.</w:t>
      </w:r>
      <w:proofErr w:type="gramEnd"/>
    </w:p>
    <w:p w:rsidR="008E095D" w:rsidRDefault="00F21731" w:rsidP="00D21A26">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 xml:space="preserve">- </w:t>
      </w:r>
      <w:r w:rsidRPr="008E095D">
        <w:rPr>
          <w:rFonts w:ascii="Times New Roman" w:eastAsia="Times New Roman" w:hAnsi="Times New Roman" w:cs="Times New Roman"/>
          <w:b/>
          <w:sz w:val="28"/>
          <w:szCs w:val="24"/>
        </w:rPr>
        <w:t>Giải pháp 2</w:t>
      </w:r>
      <w:r>
        <w:rPr>
          <w:rFonts w:ascii="Times New Roman" w:eastAsia="Times New Roman" w:hAnsi="Times New Roman" w:cs="Times New Roman"/>
          <w:sz w:val="28"/>
          <w:szCs w:val="24"/>
        </w:rPr>
        <w:t xml:space="preserve">: </w:t>
      </w:r>
      <w:r w:rsidR="002467FB">
        <w:rPr>
          <w:rFonts w:ascii="Arial" w:hAnsi="Arial" w:cs="Arial"/>
          <w:color w:val="000711"/>
          <w:sz w:val="18"/>
          <w:szCs w:val="18"/>
        </w:rPr>
        <w:t> </w:t>
      </w:r>
      <w:r w:rsidR="002467FB">
        <w:rPr>
          <w:rFonts w:ascii="Times New Roman" w:eastAsia="Times New Roman" w:hAnsi="Times New Roman" w:cs="Times New Roman"/>
          <w:sz w:val="28"/>
          <w:szCs w:val="24"/>
        </w:rPr>
        <w:t>P</w:t>
      </w:r>
      <w:r w:rsidR="002467FB" w:rsidRPr="002467FB">
        <w:rPr>
          <w:rFonts w:ascii="Times New Roman" w:eastAsia="Times New Roman" w:hAnsi="Times New Roman" w:cs="Times New Roman"/>
          <w:sz w:val="28"/>
          <w:szCs w:val="24"/>
        </w:rPr>
        <w:t xml:space="preserve">hải thực hiện thật tốt Chỉ thị số 10-CT/TW ngày 30-3-2008 của Ban Bí </w:t>
      </w:r>
      <w:proofErr w:type="gramStart"/>
      <w:r w:rsidR="002467FB" w:rsidRPr="002467FB">
        <w:rPr>
          <w:rFonts w:ascii="Times New Roman" w:eastAsia="Times New Roman" w:hAnsi="Times New Roman" w:cs="Times New Roman"/>
          <w:sz w:val="28"/>
          <w:szCs w:val="24"/>
        </w:rPr>
        <w:t>thư</w:t>
      </w:r>
      <w:proofErr w:type="gramEnd"/>
      <w:r w:rsidR="002467FB" w:rsidRPr="002467FB">
        <w:rPr>
          <w:rFonts w:ascii="Times New Roman" w:eastAsia="Times New Roman" w:hAnsi="Times New Roman" w:cs="Times New Roman"/>
          <w:sz w:val="28"/>
          <w:szCs w:val="24"/>
        </w:rPr>
        <w:t xml:space="preserve">. Chi ủy phải bám sát tình hình thực tế của chi bộ để xây dựng nội dung sinh hoạt, trong đó cần tập trung vào những vấn đề trọng tâm; thông tin kịp thời về tình hình thời sự trong nước, quốc tế; phổ biến, quán triệt các chủ trương, chính sách của Đảng, Nhà nước và các chỉ thị, nghị quyết của cấp ủy cấp trên; tổng hợp đánh giá việc lãnh đạo thực hiện nhiệm vụ công tác của chi bộ tháng trước theo nghị quyết chi bộ đã đề ra và thảo luận một số nhiệm vụ trọng tâm đề ra cho tháng tiếp theo. </w:t>
      </w:r>
      <w:proofErr w:type="gramStart"/>
      <w:r w:rsidR="002467FB" w:rsidRPr="002467FB">
        <w:rPr>
          <w:rFonts w:ascii="Times New Roman" w:eastAsia="Times New Roman" w:hAnsi="Times New Roman" w:cs="Times New Roman"/>
          <w:sz w:val="28"/>
          <w:szCs w:val="24"/>
        </w:rPr>
        <w:t>Nghị quyết của chi bộ phải thiết thực, có tính khả thi và quá trình thực hiện phải được kiểm tra kịp thời.</w:t>
      </w:r>
      <w:proofErr w:type="gramEnd"/>
      <w:r w:rsidR="002467FB" w:rsidRPr="002467FB">
        <w:rPr>
          <w:rFonts w:ascii="Times New Roman" w:eastAsia="Times New Roman" w:hAnsi="Times New Roman" w:cs="Times New Roman"/>
          <w:sz w:val="28"/>
          <w:szCs w:val="24"/>
        </w:rPr>
        <w:t xml:space="preserve"> Đổi mới nội dung, hình thức và nâng cao chất lượng sinh hoạt chi bộ phải gắn với đẩy mạnh việc học tập và làm theo tấm gương đạo đức Hồ Chí Minh và Nghị quyết Trung ương 4 (khóa XI) “Một số vấn đề cấp bách về xây dựng Đảng hiện nay”, làm cho mọi đảng viên nâng cao nhận thức, tự giác chấp hành các chủ trương, đường lối của Đảng, chính sách, pháp luật của Nhà nước; thực hiện tốt nghị quyết của chi bộ và của cấp ủy cấp trên; bảo đảm tính lãnh đạo, tính giáo dục và tính chiến đấu để chi bộ thực sự là nơi lãnh đạo, quản lý, giáo dục, rèn luyện và bồi dưỡng cán bộ, đảng viên.</w:t>
      </w:r>
    </w:p>
    <w:p w:rsidR="00AA5F0E" w:rsidRDefault="00E2135E" w:rsidP="00D21A26">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8E095D">
        <w:rPr>
          <w:rFonts w:ascii="Times New Roman" w:eastAsia="Times New Roman" w:hAnsi="Times New Roman" w:cs="Times New Roman"/>
          <w:b/>
          <w:sz w:val="28"/>
          <w:szCs w:val="24"/>
        </w:rPr>
        <w:lastRenderedPageBreak/>
        <w:t>Giải pháp 3</w:t>
      </w:r>
      <w:r>
        <w:rPr>
          <w:rFonts w:ascii="Times New Roman" w:eastAsia="Times New Roman" w:hAnsi="Times New Roman" w:cs="Times New Roman"/>
          <w:sz w:val="28"/>
          <w:szCs w:val="24"/>
        </w:rPr>
        <w:t xml:space="preserve">: </w:t>
      </w:r>
      <w:r w:rsidR="002467FB">
        <w:rPr>
          <w:rFonts w:ascii="Times New Roman" w:eastAsia="Times New Roman" w:hAnsi="Times New Roman" w:cs="Times New Roman"/>
          <w:sz w:val="28"/>
          <w:szCs w:val="24"/>
        </w:rPr>
        <w:t>P</w:t>
      </w:r>
      <w:r w:rsidR="008E095D">
        <w:rPr>
          <w:rFonts w:ascii="Times New Roman" w:eastAsia="Times New Roman" w:hAnsi="Times New Roman" w:cs="Times New Roman"/>
          <w:sz w:val="28"/>
          <w:szCs w:val="24"/>
        </w:rPr>
        <w:t>hát huy tính tiê</w:t>
      </w:r>
      <w:r w:rsidR="008E095D" w:rsidRPr="008E095D">
        <w:rPr>
          <w:rFonts w:ascii="Times New Roman" w:eastAsia="Times New Roman" w:hAnsi="Times New Roman" w:cs="Times New Roman"/>
          <w:sz w:val="28"/>
          <w:szCs w:val="24"/>
        </w:rPr>
        <w:t>n phong, gương mẫu của từng đảng viên trong thực hiện nhiệm vụ được giao.</w:t>
      </w:r>
      <w:r w:rsidR="008E095D">
        <w:rPr>
          <w:rFonts w:ascii="Times New Roman" w:eastAsia="Times New Roman" w:hAnsi="Times New Roman" w:cs="Times New Roman"/>
          <w:sz w:val="28"/>
          <w:szCs w:val="24"/>
        </w:rPr>
        <w:t xml:space="preserve"> </w:t>
      </w:r>
      <w:r w:rsidR="008E095D" w:rsidRPr="008E095D">
        <w:rPr>
          <w:rFonts w:ascii="Times New Roman" w:eastAsia="Times New Roman" w:hAnsi="Times New Roman" w:cs="Times New Roman"/>
          <w:sz w:val="28"/>
          <w:szCs w:val="24"/>
        </w:rPr>
        <w:t>Đảng lãnh đạo quần chúng thông qua đội ngũ đảng viên, vì vậy, vai trò, uy tín, danh dự của tổ chức Đảng trước hết phải được thể hiện thông qua vai trò uy tín của từng đảng viên, để mỗi đảng viên thực sự là tấm gương cho quần chúng, từ đó đòi hỏi mỗi đảng viên phải có nhận thức đúng đắn về vai trò của mình để luôn tự giác, trung thực, gương mẫu, có trách nhiệm đối với công việc và đơn vị, có đạo đức, lối sống, có ý thức tổ chức kỷ luật đồng thời có quan hệ gần gũi với quần chúng. Để mỗi đảng viên thật sự phát huy vai trò ti</w:t>
      </w:r>
      <w:r w:rsidR="008E095D">
        <w:rPr>
          <w:rFonts w:ascii="Times New Roman" w:eastAsia="Times New Roman" w:hAnsi="Times New Roman" w:cs="Times New Roman"/>
          <w:sz w:val="28"/>
          <w:szCs w:val="24"/>
        </w:rPr>
        <w:t>ê</w:t>
      </w:r>
      <w:r w:rsidR="008E095D" w:rsidRPr="008E095D">
        <w:rPr>
          <w:rFonts w:ascii="Times New Roman" w:eastAsia="Times New Roman" w:hAnsi="Times New Roman" w:cs="Times New Roman"/>
          <w:sz w:val="28"/>
          <w:szCs w:val="24"/>
        </w:rPr>
        <w:t xml:space="preserve">n phong, gương mẫu phải cần: không ngừng đổi mới phong cách và lề lối làm việc của từng đảng viên, thực hiện tốt chế độ tập thể lãnh đạo, cá nhân chịu trách nhiệm. </w:t>
      </w:r>
      <w:r w:rsidR="008E095D">
        <w:rPr>
          <w:rFonts w:ascii="Times New Roman" w:eastAsia="Times New Roman" w:hAnsi="Times New Roman" w:cs="Times New Roman"/>
          <w:sz w:val="28"/>
          <w:szCs w:val="24"/>
        </w:rPr>
        <w:t>T</w:t>
      </w:r>
      <w:r w:rsidR="008E095D" w:rsidRPr="008E095D">
        <w:rPr>
          <w:rFonts w:ascii="Times New Roman" w:eastAsia="Times New Roman" w:hAnsi="Times New Roman" w:cs="Times New Roman"/>
          <w:sz w:val="28"/>
          <w:szCs w:val="24"/>
        </w:rPr>
        <w:t xml:space="preserve">rước hết đảng viên phải là người giỏi chuyên môn nghiệp vụ, tận tâm, trung thực, sáng tạo trong công việc, có nhiều đóng góp cho đơn vị. Lấy kết quả công việc là tiêu chuẩn, thước đo tính của người đảng viên và chỉ có hoàn thành tốt nhất nhiệm vụ chính trị thì vai trò của đảng viên mới được thừa nhận. </w:t>
      </w:r>
      <w:r w:rsidR="008E095D">
        <w:rPr>
          <w:rFonts w:ascii="Times New Roman" w:eastAsia="Times New Roman" w:hAnsi="Times New Roman" w:cs="Times New Roman"/>
          <w:sz w:val="28"/>
          <w:szCs w:val="24"/>
        </w:rPr>
        <w:t xml:space="preserve">Vì </w:t>
      </w:r>
      <w:r w:rsidR="008E095D" w:rsidRPr="008E095D">
        <w:rPr>
          <w:rFonts w:ascii="Times New Roman" w:eastAsia="Times New Roman" w:hAnsi="Times New Roman" w:cs="Times New Roman"/>
          <w:sz w:val="28"/>
          <w:szCs w:val="24"/>
        </w:rPr>
        <w:t xml:space="preserve">vậy, Đảng ủy các cấp cần có chiến lược xây dựng đội </w:t>
      </w:r>
      <w:proofErr w:type="gramStart"/>
      <w:r w:rsidR="008E095D" w:rsidRPr="008E095D">
        <w:rPr>
          <w:rFonts w:ascii="Times New Roman" w:eastAsia="Times New Roman" w:hAnsi="Times New Roman" w:cs="Times New Roman"/>
          <w:sz w:val="28"/>
          <w:szCs w:val="24"/>
        </w:rPr>
        <w:t>ngũ</w:t>
      </w:r>
      <w:proofErr w:type="gramEnd"/>
      <w:r w:rsidR="008E095D" w:rsidRPr="008E095D">
        <w:rPr>
          <w:rFonts w:ascii="Times New Roman" w:eastAsia="Times New Roman" w:hAnsi="Times New Roman" w:cs="Times New Roman"/>
          <w:sz w:val="28"/>
          <w:szCs w:val="24"/>
        </w:rPr>
        <w:t xml:space="preserve"> đảng viên có kiến thức chuyên môn và kỹ năng làm việc chuyên nghiệp, hiệu quả.</w:t>
      </w:r>
    </w:p>
    <w:p w:rsidR="008E095D" w:rsidRDefault="008E095D" w:rsidP="008E095D">
      <w:pPr>
        <w:shd w:val="clear" w:color="auto" w:fill="FFFFFF"/>
        <w:spacing w:after="150" w:line="330" w:lineRule="atLeast"/>
        <w:ind w:firstLine="720"/>
        <w:jc w:val="both"/>
        <w:textAlignment w:val="baseline"/>
        <w:rPr>
          <w:rFonts w:ascii="Times New Roman" w:eastAsia="Times New Roman" w:hAnsi="Times New Roman" w:cs="Times New Roman"/>
          <w:sz w:val="28"/>
          <w:szCs w:val="24"/>
        </w:rPr>
      </w:pPr>
      <w:r w:rsidRPr="008E095D">
        <w:rPr>
          <w:rFonts w:ascii="Times New Roman" w:eastAsia="Times New Roman" w:hAnsi="Times New Roman" w:cs="Times New Roman"/>
          <w:b/>
          <w:sz w:val="28"/>
          <w:szCs w:val="24"/>
        </w:rPr>
        <w:t xml:space="preserve">Giải pháp </w:t>
      </w:r>
      <w:r w:rsidR="000F38C7">
        <w:rPr>
          <w:rFonts w:ascii="Times New Roman" w:eastAsia="Times New Roman" w:hAnsi="Times New Roman" w:cs="Times New Roman"/>
          <w:b/>
          <w:sz w:val="28"/>
          <w:szCs w:val="24"/>
        </w:rPr>
        <w:t>4</w:t>
      </w:r>
      <w:r w:rsidRPr="008E095D">
        <w:rPr>
          <w:rFonts w:ascii="Times New Roman" w:eastAsia="Times New Roman" w:hAnsi="Times New Roman" w:cs="Times New Roman"/>
          <w:b/>
          <w:sz w:val="28"/>
          <w:szCs w:val="24"/>
        </w:rPr>
        <w:t>:</w:t>
      </w:r>
      <w:r w:rsidRPr="008E095D">
        <w:rPr>
          <w:rFonts w:ascii="Times New Roman" w:eastAsia="Times New Roman" w:hAnsi="Times New Roman" w:cs="Times New Roman"/>
          <w:sz w:val="28"/>
          <w:szCs w:val="24"/>
        </w:rPr>
        <w:t xml:space="preserve"> </w:t>
      </w:r>
      <w:r>
        <w:rPr>
          <w:rFonts w:ascii="Times New Roman" w:eastAsia="Times New Roman" w:hAnsi="Times New Roman" w:cs="Times New Roman"/>
          <w:sz w:val="28"/>
          <w:szCs w:val="24"/>
        </w:rPr>
        <w:t>T</w:t>
      </w:r>
      <w:r w:rsidRPr="008E095D">
        <w:rPr>
          <w:rFonts w:ascii="Times New Roman" w:eastAsia="Times New Roman" w:hAnsi="Times New Roman" w:cs="Times New Roman"/>
          <w:sz w:val="28"/>
          <w:szCs w:val="24"/>
        </w:rPr>
        <w:t>hường xuyên đưa việc học tập và làm theo tấm gương đạo đức, phong cách</w:t>
      </w:r>
      <w:r w:rsidR="00A95DCD">
        <w:rPr>
          <w:rFonts w:ascii="Times New Roman" w:eastAsia="Times New Roman" w:hAnsi="Times New Roman" w:cs="Times New Roman"/>
          <w:sz w:val="28"/>
          <w:szCs w:val="24"/>
        </w:rPr>
        <w:t xml:space="preserve"> </w:t>
      </w:r>
      <w:r w:rsidRPr="008E095D">
        <w:rPr>
          <w:rFonts w:ascii="Times New Roman" w:eastAsia="Times New Roman" w:hAnsi="Times New Roman" w:cs="Times New Roman"/>
          <w:sz w:val="28"/>
          <w:szCs w:val="24"/>
        </w:rPr>
        <w:t>Hồ Chí Minh vào trong sinh hoạt thường kỳ của chi bộ, góp phần nâng cao chất lượng sinh hoạt chi bộ, nâng cao năng lực lãnh đạo, sức chiến đấu của tổ chức cơ sở đảng. Việc cán bộ đảng viên và tổ chức đảng</w:t>
      </w:r>
      <w:r w:rsidR="00A95DCD">
        <w:rPr>
          <w:rFonts w:ascii="Times New Roman" w:eastAsia="Times New Roman" w:hAnsi="Times New Roman" w:cs="Times New Roman"/>
          <w:sz w:val="28"/>
          <w:szCs w:val="24"/>
        </w:rPr>
        <w:t xml:space="preserve"> </w:t>
      </w:r>
      <w:r w:rsidRPr="008E095D">
        <w:rPr>
          <w:rFonts w:ascii="Times New Roman" w:eastAsia="Times New Roman" w:hAnsi="Times New Roman" w:cs="Times New Roman"/>
          <w:sz w:val="28"/>
          <w:szCs w:val="24"/>
        </w:rPr>
        <w:t>học tập và làm theo tấm gư</w:t>
      </w:r>
      <w:r w:rsidR="00656556">
        <w:rPr>
          <w:rFonts w:ascii="Times New Roman" w:eastAsia="Times New Roman" w:hAnsi="Times New Roman" w:cs="Times New Roman"/>
          <w:sz w:val="28"/>
          <w:szCs w:val="24"/>
        </w:rPr>
        <w:t>ơ</w:t>
      </w:r>
      <w:r w:rsidRPr="008E095D">
        <w:rPr>
          <w:rFonts w:ascii="Times New Roman" w:eastAsia="Times New Roman" w:hAnsi="Times New Roman" w:cs="Times New Roman"/>
          <w:sz w:val="28"/>
          <w:szCs w:val="24"/>
        </w:rPr>
        <w:t>ng đạo đức</w:t>
      </w:r>
      <w:r w:rsidR="00656556">
        <w:rPr>
          <w:rFonts w:ascii="Times New Roman" w:eastAsia="Times New Roman" w:hAnsi="Times New Roman" w:cs="Times New Roman"/>
          <w:sz w:val="28"/>
          <w:szCs w:val="24"/>
        </w:rPr>
        <w:t>, phong cách</w:t>
      </w:r>
      <w:r w:rsidRPr="008E095D">
        <w:rPr>
          <w:rFonts w:ascii="Times New Roman" w:eastAsia="Times New Roman" w:hAnsi="Times New Roman" w:cs="Times New Roman"/>
          <w:sz w:val="28"/>
          <w:szCs w:val="24"/>
        </w:rPr>
        <w:t xml:space="preserve"> Hồ Chí Minh góp phần tạo nên động lực trong công việc, ngăn ngừa tiêu cực, sửa chữa, khắc phục tình trạng suy thoái về đạo đức, lối sống, củng cố và giữ vững niềm tin của nhân dân về sự lãnh đạo của Đảng.</w:t>
      </w:r>
    </w:p>
    <w:p w:rsidR="00A95DCD" w:rsidRDefault="00A95DCD" w:rsidP="00A95DCD">
      <w:pPr>
        <w:spacing w:before="120" w:after="120" w:line="240" w:lineRule="auto"/>
        <w:ind w:firstLine="720"/>
        <w:jc w:val="both"/>
        <w:textAlignment w:val="baseline"/>
        <w:rPr>
          <w:rFonts w:ascii="Times New Roman" w:eastAsia="Times New Roman" w:hAnsi="Times New Roman" w:cs="Times New Roman"/>
          <w:sz w:val="28"/>
          <w:szCs w:val="24"/>
        </w:rPr>
      </w:pPr>
      <w:r w:rsidRPr="00A95DCD">
        <w:rPr>
          <w:rFonts w:ascii="Times New Roman" w:eastAsia="Times New Roman" w:hAnsi="Times New Roman" w:cs="Times New Roman"/>
          <w:b/>
          <w:sz w:val="28"/>
          <w:szCs w:val="24"/>
        </w:rPr>
        <w:t xml:space="preserve">Giải pháp </w:t>
      </w:r>
      <w:r w:rsidR="000F38C7">
        <w:rPr>
          <w:rFonts w:ascii="Times New Roman" w:eastAsia="Times New Roman" w:hAnsi="Times New Roman" w:cs="Times New Roman"/>
          <w:b/>
          <w:sz w:val="28"/>
          <w:szCs w:val="24"/>
        </w:rPr>
        <w:t>5</w:t>
      </w:r>
      <w:r w:rsidRPr="00A95DCD">
        <w:rPr>
          <w:rFonts w:ascii="Times New Roman" w:eastAsia="Times New Roman" w:hAnsi="Times New Roman" w:cs="Times New Roman"/>
          <w:b/>
          <w:sz w:val="28"/>
          <w:szCs w:val="24"/>
        </w:rPr>
        <w:t>:</w:t>
      </w:r>
      <w:r>
        <w:rPr>
          <w:rFonts w:ascii="Times New Roman" w:eastAsia="Times New Roman" w:hAnsi="Times New Roman" w:cs="Times New Roman"/>
          <w:sz w:val="28"/>
          <w:szCs w:val="24"/>
        </w:rPr>
        <w:t xml:space="preserve"> </w:t>
      </w:r>
      <w:r w:rsidRPr="004F7C9D">
        <w:rPr>
          <w:rFonts w:ascii="Times New Roman" w:eastAsia="Times New Roman" w:hAnsi="Times New Roman" w:cs="Times New Roman"/>
          <w:sz w:val="28"/>
          <w:szCs w:val="24"/>
        </w:rPr>
        <w:t>Tăng cường công tác kiểm tra, giám sát</w:t>
      </w:r>
      <w:r>
        <w:rPr>
          <w:rFonts w:ascii="Times New Roman" w:eastAsia="Times New Roman" w:hAnsi="Times New Roman" w:cs="Times New Roman"/>
          <w:sz w:val="28"/>
          <w:szCs w:val="24"/>
        </w:rPr>
        <w:t>.</w:t>
      </w:r>
      <w:r w:rsidRPr="004F7C9D">
        <w:rPr>
          <w:rFonts w:ascii="Times New Roman" w:eastAsia="Times New Roman" w:hAnsi="Times New Roman" w:cs="Times New Roman"/>
          <w:sz w:val="28"/>
          <w:szCs w:val="24"/>
        </w:rPr>
        <w:t xml:space="preserve"> Qua kiểm tra, tự phê bình và phê bình kịp thời biểu dương, động viên, khen thưởng những cá nhân, tập thể có thành tích tốt; kỷ luật nghiêm minh những đảng viên</w:t>
      </w:r>
      <w:r>
        <w:rPr>
          <w:rFonts w:ascii="Times New Roman" w:eastAsia="Times New Roman" w:hAnsi="Times New Roman" w:cs="Times New Roman"/>
          <w:sz w:val="28"/>
          <w:szCs w:val="24"/>
        </w:rPr>
        <w:t xml:space="preserve"> </w:t>
      </w:r>
      <w:proofErr w:type="gramStart"/>
      <w:r w:rsidR="007C5890">
        <w:rPr>
          <w:rFonts w:ascii="Times New Roman" w:eastAsia="Times New Roman" w:hAnsi="Times New Roman" w:cs="Times New Roman"/>
          <w:sz w:val="28"/>
          <w:szCs w:val="24"/>
        </w:rPr>
        <w:t>vi</w:t>
      </w:r>
      <w:proofErr w:type="gramEnd"/>
      <w:r w:rsidR="007C5890">
        <w:rPr>
          <w:rFonts w:ascii="Times New Roman" w:eastAsia="Times New Roman" w:hAnsi="Times New Roman" w:cs="Times New Roman"/>
          <w:sz w:val="28"/>
          <w:szCs w:val="24"/>
        </w:rPr>
        <w:t xml:space="preserve"> phạm.</w:t>
      </w:r>
    </w:p>
    <w:p w:rsidR="007C5890" w:rsidRDefault="00945216" w:rsidP="00A95DCD">
      <w:pPr>
        <w:spacing w:before="120" w:after="120" w:line="240" w:lineRule="auto"/>
        <w:ind w:firstLine="720"/>
        <w:jc w:val="both"/>
        <w:textAlignment w:val="baseline"/>
        <w:rPr>
          <w:rFonts w:ascii="Times New Roman" w:eastAsia="Times New Roman" w:hAnsi="Times New Roman" w:cs="Times New Roman"/>
          <w:sz w:val="28"/>
          <w:szCs w:val="24"/>
        </w:rPr>
      </w:pPr>
      <w:proofErr w:type="gramStart"/>
      <w:r>
        <w:rPr>
          <w:rFonts w:ascii="Times New Roman" w:eastAsia="Times New Roman" w:hAnsi="Times New Roman" w:cs="Times New Roman"/>
          <w:sz w:val="28"/>
          <w:szCs w:val="24"/>
        </w:rPr>
        <w:t>Trên đây là một số các giải pháp đổi mới chất lượng sinh hoạt chi bộ nh</w:t>
      </w:r>
      <w:r w:rsidR="0042358A">
        <w:rPr>
          <w:rFonts w:ascii="Times New Roman" w:eastAsia="Times New Roman" w:hAnsi="Times New Roman" w:cs="Times New Roman"/>
          <w:sz w:val="28"/>
          <w:szCs w:val="24"/>
        </w:rPr>
        <w:t>ằ</w:t>
      </w:r>
      <w:r>
        <w:rPr>
          <w:rFonts w:ascii="Times New Roman" w:eastAsia="Times New Roman" w:hAnsi="Times New Roman" w:cs="Times New Roman"/>
          <w:sz w:val="28"/>
          <w:szCs w:val="24"/>
        </w:rPr>
        <w:t xml:space="preserve">m nâng cao năng lực lãnh đạo </w:t>
      </w:r>
      <w:r w:rsidR="008E7D8D">
        <w:rPr>
          <w:rFonts w:ascii="Times New Roman" w:eastAsia="Times New Roman" w:hAnsi="Times New Roman" w:cs="Times New Roman"/>
          <w:sz w:val="28"/>
          <w:szCs w:val="24"/>
        </w:rPr>
        <w:t>đáp ứng nhiệm vụ chính trị Nhà trường trong giai đoạn mới hiện nay.</w:t>
      </w:r>
      <w:proofErr w:type="gramEnd"/>
      <w:r w:rsidR="008E7D8D">
        <w:rPr>
          <w:rFonts w:ascii="Times New Roman" w:eastAsia="Times New Roman" w:hAnsi="Times New Roman" w:cs="Times New Roman"/>
          <w:sz w:val="28"/>
          <w:szCs w:val="24"/>
        </w:rPr>
        <w:t xml:space="preserve"> </w:t>
      </w:r>
      <w:proofErr w:type="gramStart"/>
      <w:r w:rsidR="008E7D8D">
        <w:rPr>
          <w:rFonts w:ascii="Times New Roman" w:eastAsia="Times New Roman" w:hAnsi="Times New Roman" w:cs="Times New Roman"/>
          <w:sz w:val="28"/>
          <w:szCs w:val="24"/>
        </w:rPr>
        <w:t xml:space="preserve">Kính mong các đồng chí đảng viên </w:t>
      </w:r>
      <w:r w:rsidR="0042358A">
        <w:rPr>
          <w:rFonts w:ascii="Times New Roman" w:eastAsia="Times New Roman" w:hAnsi="Times New Roman" w:cs="Times New Roman"/>
          <w:sz w:val="28"/>
          <w:szCs w:val="24"/>
        </w:rPr>
        <w:t>cho</w:t>
      </w:r>
      <w:r w:rsidR="008E7D8D">
        <w:rPr>
          <w:rFonts w:ascii="Times New Roman" w:eastAsia="Times New Roman" w:hAnsi="Times New Roman" w:cs="Times New Roman"/>
          <w:sz w:val="28"/>
          <w:szCs w:val="24"/>
        </w:rPr>
        <w:t xml:space="preserve"> ý kiến và nêu ra những giải pháp hiệu quả để chi bộ thực hiện trong thời tới.</w:t>
      </w:r>
      <w:proofErr w:type="gramEnd"/>
    </w:p>
    <w:p w:rsidR="00C149FF" w:rsidRPr="008E7D8D" w:rsidRDefault="008E7D8D" w:rsidP="00656556">
      <w:pPr>
        <w:tabs>
          <w:tab w:val="left" w:pos="6706"/>
        </w:tabs>
        <w:spacing w:after="0" w:line="240" w:lineRule="auto"/>
        <w:jc w:val="both"/>
        <w:textAlignment w:val="baseline"/>
        <w:rPr>
          <w:rFonts w:ascii="Times New Roman" w:eastAsia="Times New Roman" w:hAnsi="Times New Roman" w:cs="Times New Roman"/>
          <w:b/>
          <w:sz w:val="28"/>
          <w:szCs w:val="24"/>
        </w:rPr>
      </w:pPr>
      <w:r>
        <w:rPr>
          <w:rFonts w:ascii="Times New Roman" w:eastAsia="Times New Roman" w:hAnsi="Times New Roman" w:cs="Times New Roman"/>
          <w:sz w:val="28"/>
          <w:szCs w:val="24"/>
        </w:rPr>
        <w:tab/>
      </w:r>
      <w:r w:rsidRPr="008E7D8D">
        <w:rPr>
          <w:rFonts w:ascii="Times New Roman" w:eastAsia="Times New Roman" w:hAnsi="Times New Roman" w:cs="Times New Roman"/>
          <w:b/>
          <w:sz w:val="28"/>
          <w:szCs w:val="24"/>
        </w:rPr>
        <w:t>T/M CHI BỘ 02</w:t>
      </w:r>
    </w:p>
    <w:p w:rsidR="008E7D8D" w:rsidRDefault="008E7D8D" w:rsidP="00656556">
      <w:pPr>
        <w:tabs>
          <w:tab w:val="left" w:pos="6706"/>
        </w:tabs>
        <w:spacing w:after="0" w:line="240" w:lineRule="auto"/>
        <w:jc w:val="both"/>
        <w:textAlignment w:val="baseline"/>
        <w:rPr>
          <w:rFonts w:ascii="Times New Roman" w:eastAsia="Times New Roman" w:hAnsi="Times New Roman" w:cs="Times New Roman"/>
          <w:sz w:val="28"/>
          <w:szCs w:val="24"/>
        </w:rPr>
      </w:pPr>
      <w:r>
        <w:rPr>
          <w:rFonts w:ascii="Times New Roman" w:eastAsia="Times New Roman" w:hAnsi="Times New Roman" w:cs="Times New Roman"/>
          <w:sz w:val="28"/>
          <w:szCs w:val="24"/>
        </w:rPr>
        <w:tab/>
      </w:r>
      <w:r>
        <w:rPr>
          <w:rFonts w:ascii="Times New Roman" w:eastAsia="Times New Roman" w:hAnsi="Times New Roman" w:cs="Times New Roman"/>
          <w:sz w:val="28"/>
          <w:szCs w:val="24"/>
        </w:rPr>
        <w:tab/>
      </w:r>
      <w:r w:rsidRPr="008E7D8D">
        <w:rPr>
          <w:rFonts w:ascii="Times New Roman" w:eastAsia="Times New Roman" w:hAnsi="Times New Roman" w:cs="Times New Roman"/>
          <w:b/>
          <w:sz w:val="28"/>
          <w:szCs w:val="24"/>
        </w:rPr>
        <w:t>BÍ THƯ</w:t>
      </w:r>
      <w:r>
        <w:rPr>
          <w:rFonts w:ascii="Times New Roman" w:eastAsia="Times New Roman" w:hAnsi="Times New Roman" w:cs="Times New Roman"/>
          <w:sz w:val="28"/>
          <w:szCs w:val="24"/>
        </w:rPr>
        <w:tab/>
      </w:r>
    </w:p>
    <w:p w:rsidR="00656556" w:rsidRDefault="00656556" w:rsidP="00656556">
      <w:pPr>
        <w:tabs>
          <w:tab w:val="left" w:pos="6706"/>
        </w:tabs>
        <w:spacing w:after="0" w:line="240" w:lineRule="auto"/>
        <w:jc w:val="both"/>
        <w:textAlignment w:val="baseline"/>
        <w:rPr>
          <w:rFonts w:ascii="Times New Roman" w:eastAsia="Times New Roman" w:hAnsi="Times New Roman" w:cs="Times New Roman"/>
          <w:sz w:val="28"/>
          <w:szCs w:val="24"/>
        </w:rPr>
      </w:pPr>
    </w:p>
    <w:p w:rsidR="00656556" w:rsidRDefault="00656556" w:rsidP="00656556">
      <w:pPr>
        <w:tabs>
          <w:tab w:val="left" w:pos="6706"/>
        </w:tabs>
        <w:spacing w:after="0" w:line="240" w:lineRule="auto"/>
        <w:jc w:val="both"/>
        <w:textAlignment w:val="baseline"/>
        <w:rPr>
          <w:rFonts w:ascii="Times New Roman" w:eastAsia="Times New Roman" w:hAnsi="Times New Roman" w:cs="Times New Roman"/>
          <w:sz w:val="28"/>
          <w:szCs w:val="24"/>
        </w:rPr>
      </w:pPr>
    </w:p>
    <w:p w:rsidR="00656556" w:rsidRDefault="00656556" w:rsidP="00656556">
      <w:pPr>
        <w:tabs>
          <w:tab w:val="left" w:pos="6706"/>
        </w:tabs>
        <w:spacing w:after="0" w:line="240" w:lineRule="auto"/>
        <w:jc w:val="both"/>
        <w:textAlignment w:val="baseline"/>
        <w:rPr>
          <w:rFonts w:ascii="Times New Roman" w:eastAsia="Times New Roman" w:hAnsi="Times New Roman" w:cs="Times New Roman"/>
          <w:sz w:val="28"/>
          <w:szCs w:val="24"/>
        </w:rPr>
      </w:pPr>
    </w:p>
    <w:p w:rsidR="00656556" w:rsidRPr="00C50997" w:rsidRDefault="00656556" w:rsidP="00656556">
      <w:pPr>
        <w:tabs>
          <w:tab w:val="left" w:pos="6706"/>
        </w:tabs>
        <w:spacing w:after="0" w:line="240" w:lineRule="auto"/>
        <w:jc w:val="both"/>
        <w:textAlignment w:val="baseline"/>
        <w:rPr>
          <w:rFonts w:ascii="Times New Roman" w:eastAsia="Times New Roman" w:hAnsi="Times New Roman" w:cs="Times New Roman"/>
          <w:b/>
          <w:sz w:val="28"/>
          <w:szCs w:val="24"/>
        </w:rPr>
      </w:pPr>
      <w:r>
        <w:rPr>
          <w:rFonts w:ascii="Times New Roman" w:eastAsia="Times New Roman" w:hAnsi="Times New Roman" w:cs="Times New Roman"/>
          <w:sz w:val="28"/>
          <w:szCs w:val="24"/>
        </w:rPr>
        <w:tab/>
      </w:r>
    </w:p>
    <w:p w:rsidR="00AC0C54" w:rsidRDefault="00AC0C54" w:rsidP="004F0344">
      <w:pPr>
        <w:ind w:left="360"/>
      </w:pPr>
    </w:p>
    <w:p w:rsidR="00AC0C54" w:rsidRDefault="00AC0C54" w:rsidP="004F0344">
      <w:pPr>
        <w:ind w:left="360"/>
      </w:pPr>
    </w:p>
    <w:p w:rsidR="00C149FF" w:rsidRDefault="00C149FF"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0E58A2" w:rsidRDefault="000E58A2" w:rsidP="004F0344">
      <w:pPr>
        <w:ind w:left="360"/>
      </w:pPr>
    </w:p>
    <w:p w:rsidR="003614C6" w:rsidRDefault="003614C6" w:rsidP="004F0344">
      <w:pPr>
        <w:ind w:left="360"/>
      </w:pPr>
    </w:p>
    <w:p w:rsidR="003614C6" w:rsidRDefault="003614C6" w:rsidP="004F0344">
      <w:pPr>
        <w:ind w:left="360"/>
      </w:pPr>
    </w:p>
    <w:sectPr w:rsidR="003614C6" w:rsidSect="003603AB">
      <w:footerReference w:type="default" r:id="rId9"/>
      <w:pgSz w:w="12240" w:h="15840"/>
      <w:pgMar w:top="851" w:right="1021" w:bottom="28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4477" w:rsidRDefault="00574477" w:rsidP="001C00DC">
      <w:pPr>
        <w:spacing w:after="0" w:line="240" w:lineRule="auto"/>
      </w:pPr>
      <w:r>
        <w:separator/>
      </w:r>
    </w:p>
  </w:endnote>
  <w:endnote w:type="continuationSeparator" w:id="0">
    <w:p w:rsidR="00574477" w:rsidRDefault="00574477" w:rsidP="001C00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94106257"/>
      <w:docPartObj>
        <w:docPartGallery w:val="Page Numbers (Bottom of Page)"/>
        <w:docPartUnique/>
      </w:docPartObj>
    </w:sdtPr>
    <w:sdtEndPr>
      <w:rPr>
        <w:noProof/>
      </w:rPr>
    </w:sdtEndPr>
    <w:sdtContent>
      <w:p w:rsidR="001C00DC" w:rsidRDefault="001C00DC">
        <w:pPr>
          <w:pStyle w:val="Footer"/>
          <w:jc w:val="center"/>
        </w:pPr>
        <w:r>
          <w:fldChar w:fldCharType="begin"/>
        </w:r>
        <w:r>
          <w:instrText xml:space="preserve"> PAGE   \* MERGEFORMAT </w:instrText>
        </w:r>
        <w:r>
          <w:fldChar w:fldCharType="separate"/>
        </w:r>
        <w:r w:rsidR="00D8799D">
          <w:rPr>
            <w:noProof/>
          </w:rPr>
          <w:t>5</w:t>
        </w:r>
        <w:r>
          <w:rPr>
            <w:noProof/>
          </w:rPr>
          <w:fldChar w:fldCharType="end"/>
        </w:r>
      </w:p>
    </w:sdtContent>
  </w:sdt>
  <w:p w:rsidR="001C00DC" w:rsidRDefault="001C00D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4477" w:rsidRDefault="00574477" w:rsidP="001C00DC">
      <w:pPr>
        <w:spacing w:after="0" w:line="240" w:lineRule="auto"/>
      </w:pPr>
      <w:r>
        <w:separator/>
      </w:r>
    </w:p>
  </w:footnote>
  <w:footnote w:type="continuationSeparator" w:id="0">
    <w:p w:rsidR="00574477" w:rsidRDefault="00574477" w:rsidP="001C00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4298B"/>
    <w:multiLevelType w:val="hybridMultilevel"/>
    <w:tmpl w:val="70FE38E6"/>
    <w:lvl w:ilvl="0" w:tplc="04090001">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1">
    <w:nsid w:val="10664430"/>
    <w:multiLevelType w:val="hybridMultilevel"/>
    <w:tmpl w:val="B43A8C2E"/>
    <w:lvl w:ilvl="0" w:tplc="4E56B2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DD008BB"/>
    <w:multiLevelType w:val="hybridMultilevel"/>
    <w:tmpl w:val="A418A1F6"/>
    <w:lvl w:ilvl="0" w:tplc="A3F44FC4">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DC633D"/>
    <w:multiLevelType w:val="hybridMultilevel"/>
    <w:tmpl w:val="D8B66316"/>
    <w:lvl w:ilvl="0" w:tplc="0CD0C764">
      <w:start w:val="1"/>
      <w:numFmt w:val="decimal"/>
      <w:lvlText w:val="(%1)"/>
      <w:lvlJc w:val="left"/>
      <w:pPr>
        <w:ind w:left="1860" w:hanging="11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456130A"/>
    <w:multiLevelType w:val="hybridMultilevel"/>
    <w:tmpl w:val="7112269E"/>
    <w:lvl w:ilvl="0" w:tplc="6468482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C411E2"/>
    <w:multiLevelType w:val="hybridMultilevel"/>
    <w:tmpl w:val="0D04D2C2"/>
    <w:lvl w:ilvl="0" w:tplc="2A4E47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0FC3BFA"/>
    <w:multiLevelType w:val="hybridMultilevel"/>
    <w:tmpl w:val="9BC0A87E"/>
    <w:lvl w:ilvl="0" w:tplc="2C38B5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
  </w:num>
  <w:num w:numId="3">
    <w:abstractNumId w:val="5"/>
  </w:num>
  <w:num w:numId="4">
    <w:abstractNumId w:val="6"/>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0344"/>
    <w:rsid w:val="00051D4D"/>
    <w:rsid w:val="000561D4"/>
    <w:rsid w:val="00087823"/>
    <w:rsid w:val="00095874"/>
    <w:rsid w:val="000A0463"/>
    <w:rsid w:val="000A342C"/>
    <w:rsid w:val="000C1ACE"/>
    <w:rsid w:val="000E1450"/>
    <w:rsid w:val="000E58A2"/>
    <w:rsid w:val="000F38C7"/>
    <w:rsid w:val="00100FCD"/>
    <w:rsid w:val="00120F0E"/>
    <w:rsid w:val="001816E5"/>
    <w:rsid w:val="001A4C57"/>
    <w:rsid w:val="001A7C50"/>
    <w:rsid w:val="001C00DC"/>
    <w:rsid w:val="001D5907"/>
    <w:rsid w:val="002033B9"/>
    <w:rsid w:val="002467FB"/>
    <w:rsid w:val="00267675"/>
    <w:rsid w:val="0027035D"/>
    <w:rsid w:val="002B6BE8"/>
    <w:rsid w:val="002D2829"/>
    <w:rsid w:val="002D3034"/>
    <w:rsid w:val="002D4D91"/>
    <w:rsid w:val="00334046"/>
    <w:rsid w:val="0035238A"/>
    <w:rsid w:val="003603AB"/>
    <w:rsid w:val="003614C6"/>
    <w:rsid w:val="003D2793"/>
    <w:rsid w:val="00412CC2"/>
    <w:rsid w:val="0042358A"/>
    <w:rsid w:val="004719B4"/>
    <w:rsid w:val="004911AB"/>
    <w:rsid w:val="004925DB"/>
    <w:rsid w:val="004C3086"/>
    <w:rsid w:val="004F0344"/>
    <w:rsid w:val="004F7C9D"/>
    <w:rsid w:val="005308EA"/>
    <w:rsid w:val="0054254C"/>
    <w:rsid w:val="00574477"/>
    <w:rsid w:val="00582D0F"/>
    <w:rsid w:val="00596C0F"/>
    <w:rsid w:val="005A13CC"/>
    <w:rsid w:val="005E7DAA"/>
    <w:rsid w:val="005F521C"/>
    <w:rsid w:val="00604866"/>
    <w:rsid w:val="00656556"/>
    <w:rsid w:val="00687B8A"/>
    <w:rsid w:val="006922AB"/>
    <w:rsid w:val="006C2FF9"/>
    <w:rsid w:val="006C3EED"/>
    <w:rsid w:val="006E388F"/>
    <w:rsid w:val="006F5E40"/>
    <w:rsid w:val="007050B1"/>
    <w:rsid w:val="00717062"/>
    <w:rsid w:val="0071756D"/>
    <w:rsid w:val="00733A3A"/>
    <w:rsid w:val="007642DE"/>
    <w:rsid w:val="00772FF0"/>
    <w:rsid w:val="007C5890"/>
    <w:rsid w:val="00800595"/>
    <w:rsid w:val="00830E4D"/>
    <w:rsid w:val="008528DD"/>
    <w:rsid w:val="0089673B"/>
    <w:rsid w:val="008C6637"/>
    <w:rsid w:val="008D3469"/>
    <w:rsid w:val="008D76B4"/>
    <w:rsid w:val="008E095D"/>
    <w:rsid w:val="008E7D8D"/>
    <w:rsid w:val="008F4530"/>
    <w:rsid w:val="00945216"/>
    <w:rsid w:val="00954708"/>
    <w:rsid w:val="00955851"/>
    <w:rsid w:val="0097444C"/>
    <w:rsid w:val="009D2148"/>
    <w:rsid w:val="009D3A03"/>
    <w:rsid w:val="009D5A28"/>
    <w:rsid w:val="00A95DCD"/>
    <w:rsid w:val="00AA5F0E"/>
    <w:rsid w:val="00AB5315"/>
    <w:rsid w:val="00AC0C54"/>
    <w:rsid w:val="00AC3CC1"/>
    <w:rsid w:val="00AE191B"/>
    <w:rsid w:val="00AF5DCB"/>
    <w:rsid w:val="00B3611C"/>
    <w:rsid w:val="00B43396"/>
    <w:rsid w:val="00B57318"/>
    <w:rsid w:val="00B600D9"/>
    <w:rsid w:val="00B61825"/>
    <w:rsid w:val="00B96B50"/>
    <w:rsid w:val="00C149FF"/>
    <w:rsid w:val="00C50997"/>
    <w:rsid w:val="00C81C25"/>
    <w:rsid w:val="00C85BD8"/>
    <w:rsid w:val="00CD2D16"/>
    <w:rsid w:val="00CD4D07"/>
    <w:rsid w:val="00D21A26"/>
    <w:rsid w:val="00D65633"/>
    <w:rsid w:val="00D656AF"/>
    <w:rsid w:val="00D74A71"/>
    <w:rsid w:val="00D83019"/>
    <w:rsid w:val="00D877F1"/>
    <w:rsid w:val="00D8799D"/>
    <w:rsid w:val="00D912BB"/>
    <w:rsid w:val="00D92D19"/>
    <w:rsid w:val="00DA5D2D"/>
    <w:rsid w:val="00DB321C"/>
    <w:rsid w:val="00DC2081"/>
    <w:rsid w:val="00DC5B74"/>
    <w:rsid w:val="00DD1369"/>
    <w:rsid w:val="00DD43DE"/>
    <w:rsid w:val="00E0249F"/>
    <w:rsid w:val="00E2135E"/>
    <w:rsid w:val="00E2296F"/>
    <w:rsid w:val="00E83F0A"/>
    <w:rsid w:val="00EC310C"/>
    <w:rsid w:val="00EE725D"/>
    <w:rsid w:val="00EF0ADE"/>
    <w:rsid w:val="00EF1F91"/>
    <w:rsid w:val="00F21731"/>
    <w:rsid w:val="00F23404"/>
    <w:rsid w:val="00F56BC9"/>
    <w:rsid w:val="00F95E41"/>
    <w:rsid w:val="00FC15FE"/>
    <w:rsid w:val="00FC25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 w:type="character" w:styleId="Emphasis">
    <w:name w:val="Emphasis"/>
    <w:basedOn w:val="DefaultParagraphFont"/>
    <w:uiPriority w:val="20"/>
    <w:qFormat/>
    <w:rsid w:val="00DC2081"/>
    <w:rPr>
      <w:i/>
      <w:iCs/>
    </w:rPr>
  </w:style>
  <w:style w:type="paragraph" w:styleId="Header">
    <w:name w:val="header"/>
    <w:basedOn w:val="Normal"/>
    <w:link w:val="HeaderChar"/>
    <w:uiPriority w:val="99"/>
    <w:unhideWhenUsed/>
    <w:rsid w:val="001C00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0DC"/>
  </w:style>
  <w:style w:type="paragraph" w:styleId="Footer">
    <w:name w:val="footer"/>
    <w:basedOn w:val="Normal"/>
    <w:link w:val="FooterChar"/>
    <w:uiPriority w:val="99"/>
    <w:unhideWhenUsed/>
    <w:rsid w:val="001C00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0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0344"/>
    <w:pPr>
      <w:ind w:left="720"/>
      <w:contextualSpacing/>
    </w:pPr>
  </w:style>
  <w:style w:type="paragraph" w:styleId="BalloonText">
    <w:name w:val="Balloon Text"/>
    <w:basedOn w:val="Normal"/>
    <w:link w:val="BalloonTextChar"/>
    <w:uiPriority w:val="99"/>
    <w:semiHidden/>
    <w:unhideWhenUsed/>
    <w:rsid w:val="00DB32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21C"/>
    <w:rPr>
      <w:rFonts w:ascii="Tahoma" w:hAnsi="Tahoma" w:cs="Tahoma"/>
      <w:sz w:val="16"/>
      <w:szCs w:val="16"/>
    </w:rPr>
  </w:style>
  <w:style w:type="paragraph" w:styleId="NormalWeb">
    <w:name w:val="Normal (Web)"/>
    <w:basedOn w:val="Normal"/>
    <w:uiPriority w:val="99"/>
    <w:unhideWhenUsed/>
    <w:rsid w:val="00772FF0"/>
    <w:pPr>
      <w:spacing w:before="100" w:beforeAutospacing="1" w:after="100" w:afterAutospacing="1" w:line="240" w:lineRule="auto"/>
    </w:pPr>
    <w:rPr>
      <w:rFonts w:ascii="Times New Roman" w:eastAsia="Times New Roman" w:hAnsi="Times New Roman" w:cs="Times New Roman"/>
      <w:sz w:val="24"/>
      <w:szCs w:val="24"/>
    </w:rPr>
  </w:style>
  <w:style w:type="paragraph" w:styleId="BodyTextIndent">
    <w:name w:val="Body Text Indent"/>
    <w:basedOn w:val="Normal"/>
    <w:link w:val="BodyTextIndentChar"/>
    <w:rsid w:val="002033B9"/>
    <w:pPr>
      <w:spacing w:after="0" w:line="240" w:lineRule="auto"/>
      <w:ind w:left="720" w:firstLine="720"/>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2033B9"/>
    <w:rPr>
      <w:rFonts w:ascii="Times New Roman" w:eastAsia="Times New Roman" w:hAnsi="Times New Roman" w:cs="Times New Roman"/>
      <w:sz w:val="24"/>
      <w:szCs w:val="24"/>
    </w:rPr>
  </w:style>
  <w:style w:type="character" w:styleId="Emphasis">
    <w:name w:val="Emphasis"/>
    <w:basedOn w:val="DefaultParagraphFont"/>
    <w:uiPriority w:val="20"/>
    <w:qFormat/>
    <w:rsid w:val="00DC2081"/>
    <w:rPr>
      <w:i/>
      <w:iCs/>
    </w:rPr>
  </w:style>
  <w:style w:type="paragraph" w:styleId="Header">
    <w:name w:val="header"/>
    <w:basedOn w:val="Normal"/>
    <w:link w:val="HeaderChar"/>
    <w:uiPriority w:val="99"/>
    <w:unhideWhenUsed/>
    <w:rsid w:val="001C00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00DC"/>
  </w:style>
  <w:style w:type="paragraph" w:styleId="Footer">
    <w:name w:val="footer"/>
    <w:basedOn w:val="Normal"/>
    <w:link w:val="FooterChar"/>
    <w:uiPriority w:val="99"/>
    <w:unhideWhenUsed/>
    <w:rsid w:val="001C00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00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271274">
      <w:bodyDiv w:val="1"/>
      <w:marLeft w:val="0"/>
      <w:marRight w:val="0"/>
      <w:marTop w:val="0"/>
      <w:marBottom w:val="0"/>
      <w:divBdr>
        <w:top w:val="none" w:sz="0" w:space="0" w:color="auto"/>
        <w:left w:val="none" w:sz="0" w:space="0" w:color="auto"/>
        <w:bottom w:val="none" w:sz="0" w:space="0" w:color="auto"/>
        <w:right w:val="none" w:sz="0" w:space="0" w:color="auto"/>
      </w:divBdr>
    </w:div>
    <w:div w:id="518085899">
      <w:bodyDiv w:val="1"/>
      <w:marLeft w:val="0"/>
      <w:marRight w:val="0"/>
      <w:marTop w:val="0"/>
      <w:marBottom w:val="0"/>
      <w:divBdr>
        <w:top w:val="none" w:sz="0" w:space="0" w:color="auto"/>
        <w:left w:val="none" w:sz="0" w:space="0" w:color="auto"/>
        <w:bottom w:val="none" w:sz="0" w:space="0" w:color="auto"/>
        <w:right w:val="none" w:sz="0" w:space="0" w:color="auto"/>
      </w:divBdr>
      <w:divsChild>
        <w:div w:id="388922477">
          <w:marLeft w:val="0"/>
          <w:marRight w:val="0"/>
          <w:marTop w:val="225"/>
          <w:marBottom w:val="150"/>
          <w:divBdr>
            <w:top w:val="none" w:sz="0" w:space="0" w:color="auto"/>
            <w:left w:val="none" w:sz="0" w:space="0" w:color="auto"/>
            <w:bottom w:val="none" w:sz="0" w:space="0" w:color="auto"/>
            <w:right w:val="none" w:sz="0" w:space="0" w:color="auto"/>
          </w:divBdr>
        </w:div>
      </w:divsChild>
    </w:div>
    <w:div w:id="622687899">
      <w:bodyDiv w:val="1"/>
      <w:marLeft w:val="0"/>
      <w:marRight w:val="0"/>
      <w:marTop w:val="0"/>
      <w:marBottom w:val="0"/>
      <w:divBdr>
        <w:top w:val="none" w:sz="0" w:space="0" w:color="auto"/>
        <w:left w:val="none" w:sz="0" w:space="0" w:color="auto"/>
        <w:bottom w:val="none" w:sz="0" w:space="0" w:color="auto"/>
        <w:right w:val="none" w:sz="0" w:space="0" w:color="auto"/>
      </w:divBdr>
    </w:div>
    <w:div w:id="1095394255">
      <w:bodyDiv w:val="1"/>
      <w:marLeft w:val="0"/>
      <w:marRight w:val="0"/>
      <w:marTop w:val="0"/>
      <w:marBottom w:val="0"/>
      <w:divBdr>
        <w:top w:val="none" w:sz="0" w:space="0" w:color="auto"/>
        <w:left w:val="none" w:sz="0" w:space="0" w:color="auto"/>
        <w:bottom w:val="none" w:sz="0" w:space="0" w:color="auto"/>
        <w:right w:val="none" w:sz="0" w:space="0" w:color="auto"/>
      </w:divBdr>
    </w:div>
    <w:div w:id="1266959790">
      <w:bodyDiv w:val="1"/>
      <w:marLeft w:val="0"/>
      <w:marRight w:val="0"/>
      <w:marTop w:val="0"/>
      <w:marBottom w:val="0"/>
      <w:divBdr>
        <w:top w:val="none" w:sz="0" w:space="0" w:color="auto"/>
        <w:left w:val="none" w:sz="0" w:space="0" w:color="auto"/>
        <w:bottom w:val="none" w:sz="0" w:space="0" w:color="auto"/>
        <w:right w:val="none" w:sz="0" w:space="0" w:color="auto"/>
      </w:divBdr>
    </w:div>
    <w:div w:id="1461076539">
      <w:bodyDiv w:val="1"/>
      <w:marLeft w:val="0"/>
      <w:marRight w:val="0"/>
      <w:marTop w:val="0"/>
      <w:marBottom w:val="0"/>
      <w:divBdr>
        <w:top w:val="none" w:sz="0" w:space="0" w:color="auto"/>
        <w:left w:val="none" w:sz="0" w:space="0" w:color="auto"/>
        <w:bottom w:val="none" w:sz="0" w:space="0" w:color="auto"/>
        <w:right w:val="none" w:sz="0" w:space="0" w:color="auto"/>
      </w:divBdr>
    </w:div>
    <w:div w:id="1552614367">
      <w:bodyDiv w:val="1"/>
      <w:marLeft w:val="0"/>
      <w:marRight w:val="0"/>
      <w:marTop w:val="0"/>
      <w:marBottom w:val="0"/>
      <w:divBdr>
        <w:top w:val="none" w:sz="0" w:space="0" w:color="auto"/>
        <w:left w:val="none" w:sz="0" w:space="0" w:color="auto"/>
        <w:bottom w:val="none" w:sz="0" w:space="0" w:color="auto"/>
        <w:right w:val="none" w:sz="0" w:space="0" w:color="auto"/>
      </w:divBdr>
    </w:div>
    <w:div w:id="1564871256">
      <w:bodyDiv w:val="1"/>
      <w:marLeft w:val="0"/>
      <w:marRight w:val="0"/>
      <w:marTop w:val="0"/>
      <w:marBottom w:val="0"/>
      <w:divBdr>
        <w:top w:val="none" w:sz="0" w:space="0" w:color="auto"/>
        <w:left w:val="none" w:sz="0" w:space="0" w:color="auto"/>
        <w:bottom w:val="none" w:sz="0" w:space="0" w:color="auto"/>
        <w:right w:val="none" w:sz="0" w:space="0" w:color="auto"/>
      </w:divBdr>
    </w:div>
    <w:div w:id="1592813279">
      <w:bodyDiv w:val="1"/>
      <w:marLeft w:val="0"/>
      <w:marRight w:val="0"/>
      <w:marTop w:val="0"/>
      <w:marBottom w:val="0"/>
      <w:divBdr>
        <w:top w:val="none" w:sz="0" w:space="0" w:color="auto"/>
        <w:left w:val="none" w:sz="0" w:space="0" w:color="auto"/>
        <w:bottom w:val="none" w:sz="0" w:space="0" w:color="auto"/>
        <w:right w:val="none" w:sz="0" w:space="0" w:color="auto"/>
      </w:divBdr>
    </w:div>
    <w:div w:id="203838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C12543-3084-452E-A717-61658C04C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1710</Words>
  <Characters>9750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CoHoa</cp:lastModifiedBy>
  <cp:revision>5</cp:revision>
  <cp:lastPrinted>2019-12-11T07:26:00Z</cp:lastPrinted>
  <dcterms:created xsi:type="dcterms:W3CDTF">2019-12-17T00:27:00Z</dcterms:created>
  <dcterms:modified xsi:type="dcterms:W3CDTF">2019-12-17T00:28:00Z</dcterms:modified>
</cp:coreProperties>
</file>